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1EF" w:rsidRPr="006561EF" w:rsidRDefault="006561EF" w:rsidP="006561EF">
      <w:pPr>
        <w:pStyle w:val="Title1"/>
      </w:pPr>
      <w:r w:rsidRPr="006561EF">
        <w:t>SEN</w:t>
      </w:r>
      <w:r w:rsidR="00521768">
        <w:t xml:space="preserve">D </w:t>
      </w:r>
      <w:r w:rsidRPr="006561EF">
        <w:t>Policy and Information Report</w:t>
      </w:r>
    </w:p>
    <w:p w:rsidR="006561EF" w:rsidRPr="00DD6EFD" w:rsidRDefault="00833444" w:rsidP="006561EF">
      <w:pPr>
        <w:pStyle w:val="Title1"/>
      </w:pPr>
      <w:r w:rsidRPr="00833444">
        <w:rPr>
          <w:noProof/>
          <w:u w:val="none"/>
          <w:lang w:val="en-GB" w:eastAsia="en-GB"/>
        </w:rPr>
        <w:drawing>
          <wp:inline distT="0" distB="0" distL="0" distR="0">
            <wp:extent cx="2632364" cy="1981200"/>
            <wp:effectExtent l="0" t="0" r="0" b="0"/>
            <wp:docPr id="3" name="Picture 3"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7761" cy="1985262"/>
                    </a:xfrm>
                    <a:prstGeom prst="rect">
                      <a:avLst/>
                    </a:prstGeom>
                    <a:noFill/>
                    <a:ln>
                      <a:noFill/>
                    </a:ln>
                  </pic:spPr>
                </pic:pic>
              </a:graphicData>
            </a:graphic>
          </wp:inline>
        </w:drawing>
      </w:r>
    </w:p>
    <w:p w:rsidR="006561EF" w:rsidRPr="000A4735" w:rsidRDefault="006561EF" w:rsidP="006561EF">
      <w:pPr>
        <w:pStyle w:val="Title1"/>
        <w:rPr>
          <w:sz w:val="44"/>
        </w:rPr>
      </w:pPr>
    </w:p>
    <w:p w:rsidR="006561EF" w:rsidRPr="0001772B" w:rsidRDefault="006561EF" w:rsidP="006561EF">
      <w:pPr>
        <w:pStyle w:val="Title1"/>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5529"/>
        <w:gridCol w:w="325"/>
        <w:gridCol w:w="3587"/>
      </w:tblGrid>
      <w:tr w:rsidR="006561EF" w:rsidRPr="00DA50A5" w:rsidTr="00BD1D1A">
        <w:tc>
          <w:tcPr>
            <w:tcW w:w="9441" w:type="dxa"/>
            <w:gridSpan w:val="3"/>
            <w:shd w:val="clear" w:color="auto" w:fill="BFBFBF"/>
          </w:tcPr>
          <w:p w:rsidR="006561EF" w:rsidRPr="00DA50A5" w:rsidRDefault="006561EF" w:rsidP="00833444">
            <w:pPr>
              <w:rPr>
                <w:b/>
              </w:rPr>
            </w:pPr>
            <w:r>
              <w:rPr>
                <w:b/>
              </w:rPr>
              <w:t>Policy Written by: Mr M. Burchett (</w:t>
            </w:r>
            <w:r w:rsidR="00833444">
              <w:rPr>
                <w:b/>
              </w:rPr>
              <w:t xml:space="preserve">Assistant </w:t>
            </w:r>
            <w:proofErr w:type="spellStart"/>
            <w:r w:rsidR="00833444">
              <w:rPr>
                <w:b/>
              </w:rPr>
              <w:t>Headteacher</w:t>
            </w:r>
            <w:proofErr w:type="spellEnd"/>
            <w:r w:rsidR="00833444">
              <w:rPr>
                <w:b/>
              </w:rPr>
              <w:t xml:space="preserve"> for Inclusion)</w:t>
            </w:r>
          </w:p>
        </w:tc>
      </w:tr>
      <w:tr w:rsidR="006561EF" w:rsidRPr="00DA50A5" w:rsidTr="00E52311">
        <w:tc>
          <w:tcPr>
            <w:tcW w:w="5529" w:type="dxa"/>
            <w:shd w:val="clear" w:color="auto" w:fill="BFBFBF"/>
          </w:tcPr>
          <w:p w:rsidR="006561EF" w:rsidRPr="00DA50A5" w:rsidRDefault="006561EF" w:rsidP="00833444">
            <w:pPr>
              <w:rPr>
                <w:b/>
              </w:rPr>
            </w:pPr>
            <w:r w:rsidRPr="00DA50A5">
              <w:rPr>
                <w:b/>
              </w:rPr>
              <w:t>Approved by:</w:t>
            </w:r>
            <w:r>
              <w:rPr>
                <w:b/>
              </w:rPr>
              <w:t xml:space="preserve"> </w:t>
            </w:r>
            <w:r w:rsidR="00E52311">
              <w:rPr>
                <w:b/>
              </w:rPr>
              <w:t xml:space="preserve">Governing Body of St </w:t>
            </w:r>
            <w:r w:rsidR="00833444">
              <w:rPr>
                <w:b/>
              </w:rPr>
              <w:t>Margaret</w:t>
            </w:r>
            <w:r w:rsidR="00EC00CD">
              <w:rPr>
                <w:b/>
              </w:rPr>
              <w:t>’</w:t>
            </w:r>
            <w:r w:rsidR="00833444">
              <w:rPr>
                <w:b/>
              </w:rPr>
              <w:t xml:space="preserve">s </w:t>
            </w:r>
            <w:proofErr w:type="spellStart"/>
            <w:r w:rsidR="00833444">
              <w:rPr>
                <w:b/>
              </w:rPr>
              <w:t>CofE</w:t>
            </w:r>
            <w:proofErr w:type="spellEnd"/>
            <w:r w:rsidR="00833444">
              <w:rPr>
                <w:b/>
              </w:rPr>
              <w:t xml:space="preserve"> Junior School</w:t>
            </w:r>
          </w:p>
        </w:tc>
        <w:tc>
          <w:tcPr>
            <w:tcW w:w="325" w:type="dxa"/>
            <w:shd w:val="clear" w:color="auto" w:fill="BFBFBF"/>
          </w:tcPr>
          <w:p w:rsidR="006561EF" w:rsidRPr="00DA50A5" w:rsidRDefault="006561EF" w:rsidP="00BD1D1A"/>
        </w:tc>
        <w:tc>
          <w:tcPr>
            <w:tcW w:w="3587" w:type="dxa"/>
            <w:shd w:val="clear" w:color="auto" w:fill="BFBFBF"/>
          </w:tcPr>
          <w:p w:rsidR="006561EF" w:rsidRPr="00DA50A5" w:rsidRDefault="006561EF" w:rsidP="00E52311">
            <w:r w:rsidRPr="00DA50A5">
              <w:rPr>
                <w:b/>
              </w:rPr>
              <w:t>Date:</w:t>
            </w:r>
            <w:r w:rsidR="00812B9F">
              <w:t xml:space="preserve"> </w:t>
            </w:r>
            <w:r w:rsidR="00833444">
              <w:t>26/09/2024</w:t>
            </w:r>
          </w:p>
        </w:tc>
      </w:tr>
      <w:tr w:rsidR="006561EF" w:rsidRPr="00DA50A5" w:rsidTr="00E52311">
        <w:tc>
          <w:tcPr>
            <w:tcW w:w="5529" w:type="dxa"/>
            <w:shd w:val="clear" w:color="auto" w:fill="BFBFBF"/>
          </w:tcPr>
          <w:p w:rsidR="006561EF" w:rsidRPr="00DA50A5" w:rsidRDefault="006561EF" w:rsidP="00833444">
            <w:pPr>
              <w:rPr>
                <w:b/>
              </w:rPr>
            </w:pPr>
            <w:r w:rsidRPr="00DA50A5">
              <w:rPr>
                <w:b/>
              </w:rPr>
              <w:t>Last reviewed on:</w:t>
            </w:r>
            <w:r w:rsidR="00E52311">
              <w:rPr>
                <w:b/>
              </w:rPr>
              <w:t xml:space="preserve"> </w:t>
            </w:r>
            <w:r w:rsidR="00833444">
              <w:rPr>
                <w:b/>
              </w:rPr>
              <w:t>September 2024</w:t>
            </w:r>
          </w:p>
        </w:tc>
        <w:tc>
          <w:tcPr>
            <w:tcW w:w="3912" w:type="dxa"/>
            <w:gridSpan w:val="2"/>
            <w:shd w:val="clear" w:color="auto" w:fill="BFBFBF"/>
          </w:tcPr>
          <w:p w:rsidR="006561EF" w:rsidRPr="00DA50A5" w:rsidRDefault="006561EF" w:rsidP="00BD1D1A"/>
        </w:tc>
      </w:tr>
      <w:tr w:rsidR="006561EF" w:rsidRPr="00DA50A5" w:rsidTr="00E52311">
        <w:tc>
          <w:tcPr>
            <w:tcW w:w="5529" w:type="dxa"/>
            <w:shd w:val="clear" w:color="auto" w:fill="BFBFBF"/>
          </w:tcPr>
          <w:p w:rsidR="006561EF" w:rsidRPr="00DA50A5" w:rsidRDefault="006561EF" w:rsidP="00BD1D1A">
            <w:pPr>
              <w:rPr>
                <w:b/>
              </w:rPr>
            </w:pPr>
            <w:r w:rsidRPr="00DA50A5">
              <w:rPr>
                <w:b/>
              </w:rPr>
              <w:t>Next review due by:</w:t>
            </w:r>
            <w:r w:rsidR="00833444">
              <w:rPr>
                <w:b/>
              </w:rPr>
              <w:t xml:space="preserve"> September 2025</w:t>
            </w:r>
          </w:p>
        </w:tc>
        <w:tc>
          <w:tcPr>
            <w:tcW w:w="3912" w:type="dxa"/>
            <w:gridSpan w:val="2"/>
            <w:shd w:val="clear" w:color="auto" w:fill="BFBFBF"/>
          </w:tcPr>
          <w:p w:rsidR="006561EF" w:rsidRPr="00DA50A5" w:rsidRDefault="006561EF" w:rsidP="00BD1D1A"/>
        </w:tc>
      </w:tr>
    </w:tbl>
    <w:p w:rsidR="006561EF" w:rsidRPr="00ED4599" w:rsidRDefault="006561EF" w:rsidP="006561EF">
      <w:pPr>
        <w:rPr>
          <w:b/>
        </w:rPr>
      </w:pPr>
    </w:p>
    <w:p w:rsidR="006561EF" w:rsidRDefault="006561EF" w:rsidP="006561EF">
      <w:pPr>
        <w:sectPr w:rsidR="006561EF" w:rsidSect="00BD1D1A">
          <w:footerReference w:type="even" r:id="rId12"/>
          <w:footerReference w:type="default" r:id="rId13"/>
          <w:pgSz w:w="11900" w:h="16840"/>
          <w:pgMar w:top="851" w:right="1134" w:bottom="1134" w:left="1134" w:header="567" w:footer="567" w:gutter="0"/>
          <w:cols w:space="708"/>
          <w:titlePg/>
          <w:docGrid w:linePitch="360"/>
        </w:sectPr>
      </w:pPr>
    </w:p>
    <w:p w:rsidR="0093349A" w:rsidRPr="006561EF" w:rsidRDefault="00833444" w:rsidP="0093349A">
      <w:pPr>
        <w:jc w:val="center"/>
        <w:rPr>
          <w:rFonts w:ascii="Arial" w:hAnsi="Arial" w:cs="Arial"/>
          <w:b/>
          <w:sz w:val="40"/>
          <w:szCs w:val="40"/>
        </w:rPr>
      </w:pPr>
      <w:r>
        <w:rPr>
          <w:rFonts w:ascii="Arial" w:hAnsi="Arial" w:cs="Arial"/>
          <w:b/>
          <w:sz w:val="40"/>
          <w:szCs w:val="40"/>
        </w:rPr>
        <w:lastRenderedPageBreak/>
        <w:t>St Margaret</w:t>
      </w:r>
      <w:r w:rsidR="00EC00CD">
        <w:rPr>
          <w:rFonts w:ascii="Arial" w:hAnsi="Arial" w:cs="Arial"/>
          <w:b/>
          <w:sz w:val="40"/>
          <w:szCs w:val="40"/>
        </w:rPr>
        <w:t>’</w:t>
      </w:r>
      <w:r>
        <w:rPr>
          <w:rFonts w:ascii="Arial" w:hAnsi="Arial" w:cs="Arial"/>
          <w:b/>
          <w:sz w:val="40"/>
          <w:szCs w:val="40"/>
        </w:rPr>
        <w:t>s Church of England Junior</w:t>
      </w:r>
      <w:r w:rsidR="006561EF" w:rsidRPr="006561EF">
        <w:rPr>
          <w:rFonts w:ascii="Arial" w:hAnsi="Arial" w:cs="Arial"/>
          <w:b/>
          <w:sz w:val="40"/>
          <w:szCs w:val="40"/>
        </w:rPr>
        <w:t xml:space="preserve"> School</w:t>
      </w:r>
    </w:p>
    <w:p w:rsidR="0093349A" w:rsidRPr="006561EF" w:rsidRDefault="006561EF" w:rsidP="0093349A">
      <w:pPr>
        <w:jc w:val="center"/>
        <w:rPr>
          <w:rFonts w:ascii="Arial" w:hAnsi="Arial" w:cs="Arial"/>
          <w:sz w:val="40"/>
          <w:szCs w:val="40"/>
        </w:rPr>
      </w:pPr>
      <w:r w:rsidRPr="006561EF">
        <w:rPr>
          <w:rFonts w:ascii="Arial" w:hAnsi="Arial" w:cs="Arial"/>
          <w:sz w:val="40"/>
          <w:szCs w:val="40"/>
        </w:rPr>
        <w:t>SEN</w:t>
      </w:r>
      <w:r w:rsidR="00833444">
        <w:rPr>
          <w:rFonts w:ascii="Arial" w:hAnsi="Arial" w:cs="Arial"/>
          <w:sz w:val="40"/>
          <w:szCs w:val="40"/>
        </w:rPr>
        <w:t>D</w:t>
      </w:r>
      <w:r w:rsidRPr="006561EF">
        <w:rPr>
          <w:rFonts w:ascii="Arial" w:hAnsi="Arial" w:cs="Arial"/>
          <w:sz w:val="40"/>
          <w:szCs w:val="40"/>
        </w:rPr>
        <w:t xml:space="preserve"> </w:t>
      </w:r>
      <w:r w:rsidR="000007B7" w:rsidRPr="006561EF">
        <w:rPr>
          <w:rFonts w:ascii="Arial" w:hAnsi="Arial" w:cs="Arial"/>
          <w:sz w:val="40"/>
          <w:szCs w:val="40"/>
        </w:rPr>
        <w:t>Policy/SEN</w:t>
      </w:r>
      <w:r w:rsidR="00833444">
        <w:rPr>
          <w:rFonts w:ascii="Arial" w:hAnsi="Arial" w:cs="Arial"/>
          <w:sz w:val="40"/>
          <w:szCs w:val="40"/>
        </w:rPr>
        <w:t>D</w:t>
      </w:r>
      <w:r w:rsidR="000007B7" w:rsidRPr="006561EF">
        <w:rPr>
          <w:rFonts w:ascii="Arial" w:hAnsi="Arial" w:cs="Arial"/>
          <w:sz w:val="40"/>
          <w:szCs w:val="40"/>
        </w:rPr>
        <w:t xml:space="preserve"> Information Report</w:t>
      </w:r>
    </w:p>
    <w:p w:rsidR="0093349A" w:rsidRDefault="0093349A" w:rsidP="0093349A">
      <w:pPr>
        <w:jc w:val="center"/>
        <w:rPr>
          <w:rFonts w:ascii="Arial" w:hAnsi="Arial" w:cs="Arial"/>
          <w:color w:val="FF0000"/>
          <w:sz w:val="32"/>
          <w:szCs w:val="32"/>
        </w:rPr>
      </w:pPr>
      <w:r w:rsidRPr="006561EF">
        <w:rPr>
          <w:rFonts w:ascii="Arial" w:hAnsi="Arial" w:cs="Arial"/>
          <w:sz w:val="32"/>
          <w:szCs w:val="32"/>
        </w:rPr>
        <w:t xml:space="preserve">Issued on </w:t>
      </w:r>
      <w:r w:rsidR="00833444">
        <w:rPr>
          <w:rFonts w:ascii="Arial" w:hAnsi="Arial" w:cs="Arial"/>
          <w:sz w:val="32"/>
          <w:szCs w:val="32"/>
        </w:rPr>
        <w:t>26</w:t>
      </w:r>
      <w:r w:rsidR="00833444" w:rsidRPr="00833444">
        <w:rPr>
          <w:rFonts w:ascii="Arial" w:hAnsi="Arial" w:cs="Arial"/>
          <w:sz w:val="32"/>
          <w:szCs w:val="32"/>
          <w:vertAlign w:val="superscript"/>
        </w:rPr>
        <w:t>th</w:t>
      </w:r>
      <w:r w:rsidR="00833444">
        <w:rPr>
          <w:rFonts w:ascii="Arial" w:hAnsi="Arial" w:cs="Arial"/>
          <w:sz w:val="32"/>
          <w:szCs w:val="32"/>
        </w:rPr>
        <w:t xml:space="preserve"> September 2024</w:t>
      </w:r>
    </w:p>
    <w:p w:rsidR="00827D4C" w:rsidRPr="00827D4C" w:rsidRDefault="00833444" w:rsidP="00827D4C">
      <w:pPr>
        <w:rPr>
          <w:rFonts w:ascii="Arial" w:hAnsi="Arial" w:cs="Arial"/>
          <w:sz w:val="24"/>
          <w:szCs w:val="24"/>
        </w:rPr>
      </w:pPr>
      <w:r>
        <w:rPr>
          <w:rFonts w:ascii="Arial" w:hAnsi="Arial" w:cs="Arial"/>
          <w:sz w:val="24"/>
          <w:szCs w:val="24"/>
        </w:rPr>
        <w:t>St Margaret</w:t>
      </w:r>
      <w:r w:rsidR="00EC00CD">
        <w:rPr>
          <w:rFonts w:ascii="Arial" w:hAnsi="Arial" w:cs="Arial"/>
          <w:sz w:val="24"/>
          <w:szCs w:val="24"/>
        </w:rPr>
        <w:t>’</w:t>
      </w:r>
      <w:r>
        <w:rPr>
          <w:rFonts w:ascii="Arial" w:hAnsi="Arial" w:cs="Arial"/>
          <w:sz w:val="24"/>
          <w:szCs w:val="24"/>
        </w:rPr>
        <w:t xml:space="preserve">s Junior School is a Church of England School </w:t>
      </w:r>
      <w:r w:rsidR="00827D4C">
        <w:rPr>
          <w:rFonts w:ascii="Arial" w:hAnsi="Arial" w:cs="Arial"/>
          <w:sz w:val="24"/>
          <w:szCs w:val="24"/>
        </w:rPr>
        <w:t>with our values en</w:t>
      </w:r>
      <w:r>
        <w:rPr>
          <w:rFonts w:ascii="Arial" w:hAnsi="Arial" w:cs="Arial"/>
          <w:sz w:val="24"/>
          <w:szCs w:val="24"/>
        </w:rPr>
        <w:t xml:space="preserve">shrined in our </w:t>
      </w:r>
      <w:r w:rsidR="00FE3887">
        <w:rPr>
          <w:rFonts w:ascii="Arial" w:hAnsi="Arial" w:cs="Arial"/>
          <w:sz w:val="24"/>
          <w:szCs w:val="24"/>
        </w:rPr>
        <w:t>Christian vision</w:t>
      </w:r>
      <w:r w:rsidR="00827D4C">
        <w:rPr>
          <w:rFonts w:ascii="Arial" w:hAnsi="Arial" w:cs="Arial"/>
          <w:sz w:val="24"/>
          <w:szCs w:val="24"/>
        </w:rPr>
        <w:t xml:space="preserve">.  In accordance with </w:t>
      </w:r>
      <w:r w:rsidR="00FE3887">
        <w:rPr>
          <w:rFonts w:ascii="Arial" w:hAnsi="Arial" w:cs="Arial"/>
          <w:sz w:val="24"/>
          <w:szCs w:val="24"/>
        </w:rPr>
        <w:t>these</w:t>
      </w:r>
      <w:r w:rsidR="00827D4C">
        <w:rPr>
          <w:rFonts w:ascii="Arial" w:hAnsi="Arial" w:cs="Arial"/>
          <w:sz w:val="24"/>
          <w:szCs w:val="24"/>
        </w:rPr>
        <w:t xml:space="preserve">, we are </w:t>
      </w:r>
      <w:r w:rsidR="00521768">
        <w:rPr>
          <w:rFonts w:ascii="Arial" w:hAnsi="Arial" w:cs="Arial"/>
          <w:sz w:val="24"/>
          <w:szCs w:val="24"/>
        </w:rPr>
        <w:t xml:space="preserve">committed to ensuring that full, inclusive </w:t>
      </w:r>
      <w:r w:rsidR="00827D4C">
        <w:rPr>
          <w:rFonts w:ascii="Arial" w:hAnsi="Arial" w:cs="Arial"/>
          <w:sz w:val="24"/>
          <w:szCs w:val="24"/>
        </w:rPr>
        <w:t>provision is made for children</w:t>
      </w:r>
      <w:r>
        <w:rPr>
          <w:rFonts w:ascii="Arial" w:hAnsi="Arial" w:cs="Arial"/>
          <w:sz w:val="24"/>
          <w:szCs w:val="24"/>
        </w:rPr>
        <w:t xml:space="preserve"> with special educational needs and/ or a disability.</w:t>
      </w:r>
    </w:p>
    <w:p w:rsidR="00EC00CD" w:rsidRDefault="0093349A" w:rsidP="00EC00CD">
      <w:pPr>
        <w:spacing w:after="0"/>
        <w:rPr>
          <w:rFonts w:ascii="Arial" w:hAnsi="Arial" w:cs="Arial"/>
          <w:sz w:val="24"/>
          <w:szCs w:val="24"/>
        </w:rPr>
      </w:pPr>
      <w:r w:rsidRPr="00006213">
        <w:rPr>
          <w:rFonts w:ascii="Arial" w:hAnsi="Arial" w:cs="Arial"/>
          <w:sz w:val="24"/>
          <w:szCs w:val="24"/>
        </w:rPr>
        <w:t>This policy is written in l</w:t>
      </w:r>
      <w:r w:rsidR="005B5165" w:rsidRPr="00006213">
        <w:rPr>
          <w:rFonts w:ascii="Arial" w:hAnsi="Arial" w:cs="Arial"/>
          <w:sz w:val="24"/>
          <w:szCs w:val="24"/>
        </w:rPr>
        <w:t xml:space="preserve">ine with the requirements </w:t>
      </w:r>
      <w:r w:rsidR="00EC00CD">
        <w:rPr>
          <w:rFonts w:ascii="Arial" w:hAnsi="Arial" w:cs="Arial"/>
          <w:sz w:val="24"/>
          <w:szCs w:val="24"/>
        </w:rPr>
        <w:t>of:</w:t>
      </w:r>
    </w:p>
    <w:p w:rsidR="005B5165" w:rsidRPr="00EC00CD" w:rsidRDefault="0093349A" w:rsidP="00EC00CD">
      <w:pPr>
        <w:pStyle w:val="ListParagraph"/>
        <w:numPr>
          <w:ilvl w:val="0"/>
          <w:numId w:val="5"/>
        </w:numPr>
        <w:spacing w:after="0"/>
        <w:rPr>
          <w:rFonts w:ascii="Arial" w:hAnsi="Arial" w:cs="Arial"/>
          <w:sz w:val="24"/>
          <w:szCs w:val="24"/>
        </w:rPr>
      </w:pPr>
      <w:r w:rsidRPr="00EC00CD">
        <w:rPr>
          <w:rFonts w:ascii="Arial" w:hAnsi="Arial" w:cs="Arial"/>
          <w:sz w:val="24"/>
          <w:szCs w:val="24"/>
        </w:rPr>
        <w:t>Chi</w:t>
      </w:r>
      <w:r w:rsidR="005B5165" w:rsidRPr="00EC00CD">
        <w:rPr>
          <w:rFonts w:ascii="Arial" w:hAnsi="Arial" w:cs="Arial"/>
          <w:sz w:val="24"/>
          <w:szCs w:val="24"/>
        </w:rPr>
        <w:t>ldren and Families Act 2014</w:t>
      </w:r>
    </w:p>
    <w:p w:rsidR="005B5165" w:rsidRPr="006561EF" w:rsidRDefault="0088690C" w:rsidP="006561EF">
      <w:pPr>
        <w:pStyle w:val="ListParagraph"/>
        <w:numPr>
          <w:ilvl w:val="0"/>
          <w:numId w:val="5"/>
        </w:numPr>
        <w:spacing w:after="0"/>
        <w:rPr>
          <w:rFonts w:ascii="Arial" w:hAnsi="Arial" w:cs="Arial"/>
          <w:sz w:val="24"/>
          <w:szCs w:val="24"/>
        </w:rPr>
      </w:pPr>
      <w:r w:rsidRPr="006561EF">
        <w:rPr>
          <w:rFonts w:ascii="Arial" w:hAnsi="Arial" w:cs="Arial"/>
          <w:sz w:val="24"/>
          <w:szCs w:val="24"/>
        </w:rPr>
        <w:t>SEN Code of Practice 2015</w:t>
      </w:r>
      <w:r w:rsidR="005B5165" w:rsidRPr="006561EF">
        <w:rPr>
          <w:rFonts w:ascii="Arial" w:hAnsi="Arial" w:cs="Arial"/>
          <w:sz w:val="24"/>
          <w:szCs w:val="24"/>
        </w:rPr>
        <w:t xml:space="preserve"> </w:t>
      </w:r>
    </w:p>
    <w:p w:rsidR="005B5165" w:rsidRPr="00006213" w:rsidRDefault="00DA7966" w:rsidP="00573902">
      <w:pPr>
        <w:spacing w:after="0"/>
        <w:ind w:left="720"/>
        <w:rPr>
          <w:rFonts w:ascii="Arial" w:hAnsi="Arial" w:cs="Arial"/>
          <w:sz w:val="24"/>
          <w:szCs w:val="24"/>
        </w:rPr>
      </w:pPr>
      <w:r w:rsidRPr="00006213">
        <w:rPr>
          <w:rFonts w:ascii="Arial" w:hAnsi="Arial" w:cs="Arial"/>
          <w:sz w:val="24"/>
          <w:szCs w:val="24"/>
        </w:rPr>
        <w:t>SI 2014 1530</w:t>
      </w:r>
      <w:r w:rsidR="005B5165" w:rsidRPr="00006213">
        <w:rPr>
          <w:rFonts w:ascii="Arial" w:hAnsi="Arial" w:cs="Arial"/>
          <w:sz w:val="24"/>
          <w:szCs w:val="24"/>
        </w:rPr>
        <w:t xml:space="preserve"> Special</w:t>
      </w:r>
      <w:r w:rsidRPr="00006213">
        <w:rPr>
          <w:rFonts w:ascii="Arial" w:hAnsi="Arial" w:cs="Arial"/>
          <w:sz w:val="24"/>
          <w:szCs w:val="24"/>
        </w:rPr>
        <w:t xml:space="preserve"> Educational Needs and Disability</w:t>
      </w:r>
      <w:r w:rsidR="005B5165" w:rsidRPr="00006213">
        <w:rPr>
          <w:rFonts w:ascii="Arial" w:hAnsi="Arial" w:cs="Arial"/>
          <w:sz w:val="24"/>
          <w:szCs w:val="24"/>
        </w:rPr>
        <w:t xml:space="preserve"> Regulations</w:t>
      </w:r>
      <w:r w:rsidRPr="00006213">
        <w:rPr>
          <w:rFonts w:ascii="Arial" w:hAnsi="Arial" w:cs="Arial"/>
          <w:sz w:val="24"/>
          <w:szCs w:val="24"/>
        </w:rPr>
        <w:t xml:space="preserve"> 2014</w:t>
      </w:r>
    </w:p>
    <w:p w:rsidR="00DA7966" w:rsidRPr="00006213" w:rsidRDefault="00DA7966" w:rsidP="00573902">
      <w:pPr>
        <w:spacing w:after="0"/>
        <w:ind w:left="1440"/>
        <w:rPr>
          <w:rFonts w:ascii="Arial" w:hAnsi="Arial" w:cs="Arial"/>
          <w:sz w:val="24"/>
          <w:szCs w:val="24"/>
        </w:rPr>
      </w:pPr>
      <w:r w:rsidRPr="00006213">
        <w:rPr>
          <w:rFonts w:ascii="Arial" w:hAnsi="Arial" w:cs="Arial"/>
          <w:sz w:val="24"/>
          <w:szCs w:val="24"/>
        </w:rPr>
        <w:t>Part 3 Duties on Schools – Special Educational Needs Co-ordinators</w:t>
      </w:r>
    </w:p>
    <w:p w:rsidR="00DA7966" w:rsidRPr="00006213" w:rsidRDefault="00DA7966" w:rsidP="00573902">
      <w:pPr>
        <w:spacing w:after="0"/>
        <w:ind w:left="1440"/>
        <w:rPr>
          <w:rFonts w:ascii="Arial" w:hAnsi="Arial" w:cs="Arial"/>
          <w:sz w:val="24"/>
          <w:szCs w:val="24"/>
        </w:rPr>
      </w:pPr>
      <w:r w:rsidRPr="00006213">
        <w:rPr>
          <w:rFonts w:ascii="Arial" w:hAnsi="Arial" w:cs="Arial"/>
          <w:sz w:val="24"/>
          <w:szCs w:val="24"/>
        </w:rPr>
        <w:t>Schedule 1 regulation 51– Information to be included in the SEN information report</w:t>
      </w:r>
    </w:p>
    <w:p w:rsidR="00DA7966" w:rsidRPr="00006213" w:rsidRDefault="00DA7966" w:rsidP="00573902">
      <w:pPr>
        <w:spacing w:after="0"/>
        <w:ind w:left="1440"/>
        <w:rPr>
          <w:rFonts w:ascii="Arial" w:hAnsi="Arial" w:cs="Arial"/>
          <w:sz w:val="24"/>
          <w:szCs w:val="24"/>
        </w:rPr>
      </w:pPr>
      <w:r w:rsidRPr="00006213">
        <w:rPr>
          <w:rFonts w:ascii="Arial" w:hAnsi="Arial" w:cs="Arial"/>
          <w:sz w:val="24"/>
          <w:szCs w:val="24"/>
        </w:rPr>
        <w:t xml:space="preserve">Schedule 2 regulation 53 – Information to be published by a local authority in its local offer </w:t>
      </w:r>
    </w:p>
    <w:p w:rsidR="00DA7966" w:rsidRPr="006561EF" w:rsidRDefault="00573902" w:rsidP="006561EF">
      <w:pPr>
        <w:pStyle w:val="ListParagraph"/>
        <w:numPr>
          <w:ilvl w:val="0"/>
          <w:numId w:val="6"/>
        </w:numPr>
        <w:spacing w:after="0"/>
        <w:rPr>
          <w:rFonts w:ascii="Arial" w:hAnsi="Arial" w:cs="Arial"/>
          <w:sz w:val="24"/>
          <w:szCs w:val="24"/>
        </w:rPr>
      </w:pPr>
      <w:r w:rsidRPr="006561EF">
        <w:rPr>
          <w:rFonts w:ascii="Arial" w:hAnsi="Arial" w:cs="Arial"/>
          <w:sz w:val="24"/>
          <w:szCs w:val="24"/>
        </w:rPr>
        <w:t>Equality Act 2010</w:t>
      </w:r>
    </w:p>
    <w:p w:rsidR="00AB6BB5" w:rsidRPr="006561EF" w:rsidRDefault="00AB6BB5" w:rsidP="006561EF">
      <w:pPr>
        <w:pStyle w:val="ListParagraph"/>
        <w:numPr>
          <w:ilvl w:val="0"/>
          <w:numId w:val="6"/>
        </w:numPr>
        <w:spacing w:after="0"/>
        <w:rPr>
          <w:rFonts w:ascii="Arial" w:hAnsi="Arial" w:cs="Arial"/>
          <w:sz w:val="24"/>
          <w:szCs w:val="24"/>
        </w:rPr>
      </w:pPr>
      <w:r w:rsidRPr="006561EF">
        <w:rPr>
          <w:rFonts w:ascii="Arial" w:hAnsi="Arial" w:cs="Arial"/>
          <w:sz w:val="24"/>
          <w:szCs w:val="24"/>
        </w:rPr>
        <w:t>Schools Admissions Code, DfE 1 Feb 2012</w:t>
      </w:r>
    </w:p>
    <w:p w:rsidR="005B5165" w:rsidRPr="006561EF" w:rsidRDefault="009E10D7" w:rsidP="006561EF">
      <w:pPr>
        <w:pStyle w:val="ListParagraph"/>
        <w:numPr>
          <w:ilvl w:val="0"/>
          <w:numId w:val="6"/>
        </w:numPr>
        <w:spacing w:after="0"/>
        <w:rPr>
          <w:rFonts w:ascii="Arial" w:hAnsi="Arial" w:cs="Arial"/>
          <w:sz w:val="24"/>
          <w:szCs w:val="24"/>
        </w:rPr>
      </w:pPr>
      <w:r w:rsidRPr="006561EF">
        <w:rPr>
          <w:rFonts w:ascii="Arial" w:hAnsi="Arial" w:cs="Arial"/>
          <w:sz w:val="24"/>
          <w:szCs w:val="24"/>
        </w:rPr>
        <w:t>SI 2012 1124 The School Information (England) (Amendment) Regulations 2012</w:t>
      </w:r>
    </w:p>
    <w:p w:rsidR="009E10D7" w:rsidRPr="006561EF" w:rsidRDefault="009E10D7" w:rsidP="006561EF">
      <w:pPr>
        <w:pStyle w:val="ListParagraph"/>
        <w:numPr>
          <w:ilvl w:val="0"/>
          <w:numId w:val="6"/>
        </w:numPr>
        <w:spacing w:after="0"/>
        <w:rPr>
          <w:rFonts w:ascii="Arial" w:hAnsi="Arial" w:cs="Arial"/>
          <w:sz w:val="24"/>
          <w:szCs w:val="24"/>
        </w:rPr>
      </w:pPr>
      <w:r w:rsidRPr="006561EF">
        <w:rPr>
          <w:rFonts w:ascii="Arial" w:hAnsi="Arial" w:cs="Arial"/>
          <w:sz w:val="24"/>
          <w:szCs w:val="24"/>
        </w:rPr>
        <w:t>SI 2013 758</w:t>
      </w:r>
      <w:r w:rsidR="0093349A" w:rsidRPr="006561EF">
        <w:rPr>
          <w:rFonts w:ascii="Arial" w:hAnsi="Arial" w:cs="Arial"/>
          <w:sz w:val="24"/>
          <w:szCs w:val="24"/>
        </w:rPr>
        <w:t xml:space="preserve"> </w:t>
      </w:r>
      <w:r w:rsidRPr="006561EF">
        <w:rPr>
          <w:rFonts w:ascii="Arial" w:hAnsi="Arial" w:cs="Arial"/>
          <w:sz w:val="24"/>
          <w:szCs w:val="24"/>
        </w:rPr>
        <w:t>The School Information (England) (Amendment) Regulations 2013</w:t>
      </w:r>
    </w:p>
    <w:p w:rsidR="00191E57" w:rsidRPr="00006213" w:rsidRDefault="00191E57" w:rsidP="0093349A">
      <w:pPr>
        <w:spacing w:after="0"/>
        <w:rPr>
          <w:rFonts w:ascii="Arial" w:hAnsi="Arial" w:cs="Arial"/>
          <w:sz w:val="24"/>
          <w:szCs w:val="24"/>
        </w:rPr>
      </w:pPr>
    </w:p>
    <w:p w:rsidR="00191E57" w:rsidRDefault="00191E57" w:rsidP="0093349A">
      <w:pPr>
        <w:spacing w:after="0"/>
        <w:rPr>
          <w:rFonts w:ascii="Arial" w:hAnsi="Arial" w:cs="Arial"/>
          <w:sz w:val="24"/>
          <w:szCs w:val="24"/>
        </w:rPr>
      </w:pPr>
      <w:r w:rsidRPr="00006213">
        <w:rPr>
          <w:rFonts w:ascii="Arial" w:hAnsi="Arial" w:cs="Arial"/>
          <w:sz w:val="24"/>
          <w:szCs w:val="24"/>
        </w:rPr>
        <w:t xml:space="preserve">This policy should be read in conjunction with the following </w:t>
      </w:r>
      <w:r w:rsidR="002610A8" w:rsidRPr="00006213">
        <w:rPr>
          <w:rFonts w:ascii="Arial" w:hAnsi="Arial" w:cs="Arial"/>
          <w:sz w:val="24"/>
          <w:szCs w:val="24"/>
        </w:rPr>
        <w:t xml:space="preserve">school </w:t>
      </w:r>
      <w:r w:rsidRPr="00006213">
        <w:rPr>
          <w:rFonts w:ascii="Arial" w:hAnsi="Arial" w:cs="Arial"/>
          <w:sz w:val="24"/>
          <w:szCs w:val="24"/>
        </w:rPr>
        <w:t>policies</w:t>
      </w:r>
      <w:r w:rsidR="006561EF">
        <w:rPr>
          <w:rFonts w:ascii="Arial" w:hAnsi="Arial" w:cs="Arial"/>
          <w:sz w:val="24"/>
          <w:szCs w:val="24"/>
        </w:rPr>
        <w:t>:</w:t>
      </w:r>
    </w:p>
    <w:p w:rsidR="006561EF" w:rsidRPr="00827D4C" w:rsidRDefault="00337DEB" w:rsidP="0093349A">
      <w:pPr>
        <w:spacing w:after="0"/>
        <w:rPr>
          <w:rFonts w:ascii="Arial" w:hAnsi="Arial" w:cs="Arial"/>
          <w:b/>
          <w:sz w:val="24"/>
          <w:szCs w:val="24"/>
        </w:rPr>
      </w:pPr>
      <w:r>
        <w:rPr>
          <w:rFonts w:ascii="Arial" w:hAnsi="Arial" w:cs="Arial"/>
          <w:b/>
          <w:sz w:val="24"/>
          <w:szCs w:val="24"/>
        </w:rPr>
        <w:t xml:space="preserve">Admissions Policy, </w:t>
      </w:r>
      <w:r w:rsidR="00827D4C" w:rsidRPr="00827D4C">
        <w:rPr>
          <w:rFonts w:ascii="Arial" w:hAnsi="Arial" w:cs="Arial"/>
          <w:b/>
          <w:sz w:val="24"/>
          <w:szCs w:val="24"/>
        </w:rPr>
        <w:t>Behaviour</w:t>
      </w:r>
      <w:r w:rsidR="006561EF" w:rsidRPr="00827D4C">
        <w:rPr>
          <w:rFonts w:ascii="Arial" w:hAnsi="Arial" w:cs="Arial"/>
          <w:b/>
          <w:sz w:val="24"/>
          <w:szCs w:val="24"/>
        </w:rPr>
        <w:t xml:space="preserve"> Policy,</w:t>
      </w:r>
      <w:r w:rsidR="00827D4C" w:rsidRPr="00827D4C">
        <w:rPr>
          <w:rFonts w:ascii="Arial" w:hAnsi="Arial" w:cs="Arial"/>
          <w:b/>
          <w:sz w:val="24"/>
          <w:szCs w:val="24"/>
        </w:rPr>
        <w:t xml:space="preserve"> Child Protection and Safeguarding Policy, Health and Safety Policy</w:t>
      </w:r>
      <w:r w:rsidR="00827D4C">
        <w:rPr>
          <w:rFonts w:ascii="Arial" w:hAnsi="Arial" w:cs="Arial"/>
          <w:b/>
          <w:sz w:val="24"/>
          <w:szCs w:val="24"/>
        </w:rPr>
        <w:t xml:space="preserve"> and</w:t>
      </w:r>
      <w:r w:rsidR="006561EF" w:rsidRPr="00827D4C">
        <w:rPr>
          <w:rFonts w:ascii="Arial" w:hAnsi="Arial" w:cs="Arial"/>
          <w:b/>
          <w:sz w:val="24"/>
          <w:szCs w:val="24"/>
        </w:rPr>
        <w:t xml:space="preserve"> Supporting Pupils with Medical Conditions</w:t>
      </w:r>
      <w:r w:rsidR="00827D4C">
        <w:rPr>
          <w:rFonts w:ascii="Arial" w:hAnsi="Arial" w:cs="Arial"/>
          <w:b/>
          <w:sz w:val="24"/>
          <w:szCs w:val="24"/>
        </w:rPr>
        <w:t xml:space="preserve"> policy.</w:t>
      </w:r>
    </w:p>
    <w:p w:rsidR="00862C79" w:rsidRPr="00006213" w:rsidRDefault="00862C79" w:rsidP="0093349A">
      <w:pPr>
        <w:spacing w:after="0"/>
        <w:rPr>
          <w:rFonts w:ascii="Arial" w:hAnsi="Arial" w:cs="Arial"/>
          <w:sz w:val="24"/>
          <w:szCs w:val="24"/>
        </w:rPr>
      </w:pPr>
    </w:p>
    <w:p w:rsidR="00827D4C" w:rsidRDefault="00AD543C" w:rsidP="0093349A">
      <w:pPr>
        <w:spacing w:after="0"/>
        <w:rPr>
          <w:rFonts w:ascii="Arial" w:hAnsi="Arial" w:cs="Arial"/>
          <w:sz w:val="24"/>
          <w:szCs w:val="24"/>
        </w:rPr>
      </w:pPr>
      <w:r w:rsidRPr="00006213">
        <w:rPr>
          <w:rFonts w:ascii="Arial" w:hAnsi="Arial" w:cs="Arial"/>
          <w:sz w:val="24"/>
          <w:szCs w:val="24"/>
        </w:rPr>
        <w:t>This policy</w:t>
      </w:r>
      <w:r w:rsidR="0093349A" w:rsidRPr="00006213">
        <w:rPr>
          <w:rFonts w:ascii="Arial" w:hAnsi="Arial" w:cs="Arial"/>
          <w:sz w:val="24"/>
          <w:szCs w:val="24"/>
        </w:rPr>
        <w:t xml:space="preserve"> </w:t>
      </w:r>
      <w:r w:rsidR="00827D4C">
        <w:rPr>
          <w:rFonts w:ascii="Arial" w:hAnsi="Arial" w:cs="Arial"/>
          <w:sz w:val="24"/>
          <w:szCs w:val="24"/>
        </w:rPr>
        <w:t>was developed alongside various members of the school community inclusive of:</w:t>
      </w:r>
    </w:p>
    <w:p w:rsidR="00827D4C" w:rsidRDefault="00827D4C" w:rsidP="00827D4C">
      <w:pPr>
        <w:pStyle w:val="ListParagraph"/>
        <w:numPr>
          <w:ilvl w:val="0"/>
          <w:numId w:val="7"/>
        </w:numPr>
        <w:spacing w:after="0"/>
        <w:rPr>
          <w:rFonts w:ascii="Arial" w:hAnsi="Arial" w:cs="Arial"/>
          <w:sz w:val="24"/>
          <w:szCs w:val="24"/>
        </w:rPr>
      </w:pPr>
      <w:r>
        <w:rPr>
          <w:rFonts w:ascii="Arial" w:hAnsi="Arial" w:cs="Arial"/>
          <w:sz w:val="24"/>
          <w:szCs w:val="24"/>
        </w:rPr>
        <w:t>The school’s Headteacher and Senior Leadership Team</w:t>
      </w:r>
    </w:p>
    <w:p w:rsidR="00827D4C" w:rsidRDefault="00827D4C" w:rsidP="00827D4C">
      <w:pPr>
        <w:pStyle w:val="ListParagraph"/>
        <w:numPr>
          <w:ilvl w:val="0"/>
          <w:numId w:val="7"/>
        </w:numPr>
        <w:spacing w:after="0"/>
        <w:rPr>
          <w:rFonts w:ascii="Arial" w:hAnsi="Arial" w:cs="Arial"/>
          <w:sz w:val="24"/>
          <w:szCs w:val="24"/>
        </w:rPr>
      </w:pPr>
      <w:r>
        <w:rPr>
          <w:rFonts w:ascii="Arial" w:hAnsi="Arial" w:cs="Arial"/>
          <w:sz w:val="24"/>
          <w:szCs w:val="24"/>
        </w:rPr>
        <w:t>The school’s staff, including teachers, teaching assistants and administrative staff</w:t>
      </w:r>
    </w:p>
    <w:p w:rsidR="00827D4C" w:rsidRDefault="00827D4C" w:rsidP="00827D4C">
      <w:pPr>
        <w:pStyle w:val="ListParagraph"/>
        <w:numPr>
          <w:ilvl w:val="0"/>
          <w:numId w:val="7"/>
        </w:numPr>
        <w:spacing w:after="0"/>
        <w:rPr>
          <w:rFonts w:ascii="Arial" w:hAnsi="Arial" w:cs="Arial"/>
          <w:sz w:val="24"/>
          <w:szCs w:val="24"/>
        </w:rPr>
      </w:pPr>
      <w:r>
        <w:rPr>
          <w:rFonts w:ascii="Arial" w:hAnsi="Arial" w:cs="Arial"/>
          <w:sz w:val="24"/>
          <w:szCs w:val="24"/>
        </w:rPr>
        <w:t xml:space="preserve">The children of St </w:t>
      </w:r>
      <w:r w:rsidR="00833444">
        <w:rPr>
          <w:rFonts w:ascii="Arial" w:hAnsi="Arial" w:cs="Arial"/>
          <w:sz w:val="24"/>
          <w:szCs w:val="24"/>
        </w:rPr>
        <w:t>Margaret</w:t>
      </w:r>
      <w:r w:rsidR="00EC00CD">
        <w:rPr>
          <w:rFonts w:ascii="Arial" w:hAnsi="Arial" w:cs="Arial"/>
          <w:sz w:val="24"/>
          <w:szCs w:val="24"/>
        </w:rPr>
        <w:t>’</w:t>
      </w:r>
      <w:r w:rsidR="00833444">
        <w:rPr>
          <w:rFonts w:ascii="Arial" w:hAnsi="Arial" w:cs="Arial"/>
          <w:sz w:val="24"/>
          <w:szCs w:val="24"/>
        </w:rPr>
        <w:t>s Church of England Junior School</w:t>
      </w:r>
    </w:p>
    <w:p w:rsidR="00827D4C" w:rsidRDefault="00827D4C" w:rsidP="00827D4C">
      <w:pPr>
        <w:pStyle w:val="ListParagraph"/>
        <w:numPr>
          <w:ilvl w:val="0"/>
          <w:numId w:val="7"/>
        </w:numPr>
        <w:spacing w:after="0"/>
        <w:rPr>
          <w:rFonts w:ascii="Arial" w:hAnsi="Arial" w:cs="Arial"/>
          <w:sz w:val="24"/>
          <w:szCs w:val="24"/>
        </w:rPr>
      </w:pPr>
      <w:r>
        <w:rPr>
          <w:rFonts w:ascii="Arial" w:hAnsi="Arial" w:cs="Arial"/>
          <w:sz w:val="24"/>
          <w:szCs w:val="24"/>
        </w:rPr>
        <w:t>Parents of pupils who have SEN</w:t>
      </w:r>
      <w:r w:rsidR="00833444">
        <w:rPr>
          <w:rFonts w:ascii="Arial" w:hAnsi="Arial" w:cs="Arial"/>
          <w:sz w:val="24"/>
          <w:szCs w:val="24"/>
        </w:rPr>
        <w:t>D</w:t>
      </w:r>
      <w:r>
        <w:rPr>
          <w:rFonts w:ascii="Arial" w:hAnsi="Arial" w:cs="Arial"/>
          <w:sz w:val="24"/>
          <w:szCs w:val="24"/>
        </w:rPr>
        <w:t xml:space="preserve"> and are on t</w:t>
      </w:r>
      <w:r w:rsidR="00833444">
        <w:rPr>
          <w:rFonts w:ascii="Arial" w:hAnsi="Arial" w:cs="Arial"/>
          <w:sz w:val="24"/>
          <w:szCs w:val="24"/>
        </w:rPr>
        <w:t>he SEND register for SEND support/ an Education, Health and Care Plan</w:t>
      </w:r>
    </w:p>
    <w:p w:rsidR="00827D4C" w:rsidRDefault="00827D4C" w:rsidP="00827D4C">
      <w:pPr>
        <w:pStyle w:val="ListParagraph"/>
        <w:numPr>
          <w:ilvl w:val="0"/>
          <w:numId w:val="7"/>
        </w:numPr>
        <w:spacing w:after="0"/>
        <w:rPr>
          <w:rFonts w:ascii="Arial" w:hAnsi="Arial" w:cs="Arial"/>
          <w:sz w:val="24"/>
          <w:szCs w:val="24"/>
        </w:rPr>
      </w:pPr>
      <w:r>
        <w:rPr>
          <w:rFonts w:ascii="Arial" w:hAnsi="Arial" w:cs="Arial"/>
          <w:sz w:val="24"/>
          <w:szCs w:val="24"/>
        </w:rPr>
        <w:t>The school’s Governing Body and SEN</w:t>
      </w:r>
      <w:r w:rsidR="00EC00CD">
        <w:rPr>
          <w:rFonts w:ascii="Arial" w:hAnsi="Arial" w:cs="Arial"/>
          <w:sz w:val="24"/>
          <w:szCs w:val="24"/>
        </w:rPr>
        <w:t>D</w:t>
      </w:r>
      <w:r>
        <w:rPr>
          <w:rFonts w:ascii="Arial" w:hAnsi="Arial" w:cs="Arial"/>
          <w:sz w:val="24"/>
          <w:szCs w:val="24"/>
        </w:rPr>
        <w:t xml:space="preserve"> Governor</w:t>
      </w:r>
    </w:p>
    <w:p w:rsidR="0093349A" w:rsidRPr="00827D4C" w:rsidRDefault="006526F2" w:rsidP="00827D4C">
      <w:pPr>
        <w:spacing w:after="0"/>
        <w:rPr>
          <w:rFonts w:ascii="Arial" w:hAnsi="Arial" w:cs="Arial"/>
          <w:sz w:val="24"/>
          <w:szCs w:val="24"/>
        </w:rPr>
      </w:pPr>
      <w:r w:rsidRPr="00827D4C">
        <w:rPr>
          <w:rFonts w:ascii="Arial" w:hAnsi="Arial" w:cs="Arial"/>
          <w:sz w:val="24"/>
          <w:szCs w:val="24"/>
        </w:rPr>
        <w:t xml:space="preserve">and </w:t>
      </w:r>
      <w:r w:rsidR="0093349A" w:rsidRPr="00827D4C">
        <w:rPr>
          <w:rFonts w:ascii="Arial" w:hAnsi="Arial" w:cs="Arial"/>
          <w:sz w:val="24"/>
          <w:szCs w:val="24"/>
        </w:rPr>
        <w:t>will be review</w:t>
      </w:r>
      <w:r w:rsidR="00191E57" w:rsidRPr="00827D4C">
        <w:rPr>
          <w:rFonts w:ascii="Arial" w:hAnsi="Arial" w:cs="Arial"/>
          <w:sz w:val="24"/>
          <w:szCs w:val="24"/>
        </w:rPr>
        <w:t>ed</w:t>
      </w:r>
      <w:r w:rsidR="0093349A" w:rsidRPr="00827D4C">
        <w:rPr>
          <w:rFonts w:ascii="Arial" w:hAnsi="Arial" w:cs="Arial"/>
          <w:sz w:val="24"/>
          <w:szCs w:val="24"/>
        </w:rPr>
        <w:t xml:space="preserve"> annually.</w:t>
      </w:r>
    </w:p>
    <w:p w:rsidR="0093349A" w:rsidRPr="00006213" w:rsidRDefault="0093349A" w:rsidP="0093349A">
      <w:pPr>
        <w:spacing w:after="0"/>
        <w:rPr>
          <w:rFonts w:ascii="Arial" w:hAnsi="Arial" w:cs="Arial"/>
          <w:sz w:val="24"/>
          <w:szCs w:val="24"/>
        </w:rPr>
      </w:pPr>
    </w:p>
    <w:p w:rsidR="00827D4C" w:rsidRDefault="00827D4C" w:rsidP="0093349A">
      <w:pPr>
        <w:spacing w:after="0"/>
        <w:rPr>
          <w:rFonts w:ascii="Arial" w:hAnsi="Arial" w:cs="Arial"/>
          <w:b/>
          <w:sz w:val="24"/>
          <w:szCs w:val="24"/>
        </w:rPr>
      </w:pPr>
    </w:p>
    <w:p w:rsidR="00827D4C" w:rsidRDefault="00827D4C" w:rsidP="0093349A">
      <w:pPr>
        <w:spacing w:after="0"/>
        <w:rPr>
          <w:rFonts w:ascii="Arial" w:hAnsi="Arial" w:cs="Arial"/>
          <w:b/>
          <w:sz w:val="24"/>
          <w:szCs w:val="24"/>
        </w:rPr>
      </w:pPr>
    </w:p>
    <w:p w:rsidR="00191E57" w:rsidRPr="00827D4C" w:rsidRDefault="00191E57" w:rsidP="0093349A">
      <w:pPr>
        <w:spacing w:after="0"/>
        <w:rPr>
          <w:rFonts w:ascii="Arial" w:hAnsi="Arial" w:cs="Arial"/>
          <w:b/>
          <w:sz w:val="24"/>
          <w:szCs w:val="24"/>
          <w:u w:val="single"/>
        </w:rPr>
      </w:pPr>
      <w:r w:rsidRPr="00827D4C">
        <w:rPr>
          <w:rFonts w:ascii="Arial" w:hAnsi="Arial" w:cs="Arial"/>
          <w:b/>
          <w:sz w:val="24"/>
          <w:szCs w:val="24"/>
          <w:u w:val="single"/>
        </w:rPr>
        <w:t>Definition of SEN</w:t>
      </w:r>
      <w:r w:rsidR="00EC00CD">
        <w:rPr>
          <w:rFonts w:ascii="Arial" w:hAnsi="Arial" w:cs="Arial"/>
          <w:b/>
          <w:sz w:val="24"/>
          <w:szCs w:val="24"/>
          <w:u w:val="single"/>
        </w:rPr>
        <w:t>D</w:t>
      </w:r>
    </w:p>
    <w:p w:rsidR="00573902" w:rsidRPr="00006213" w:rsidRDefault="00191E57" w:rsidP="00C96534">
      <w:pPr>
        <w:spacing w:after="0"/>
        <w:ind w:left="720"/>
        <w:rPr>
          <w:rFonts w:ascii="Arial" w:hAnsi="Arial" w:cs="Arial"/>
          <w:sz w:val="24"/>
          <w:szCs w:val="24"/>
        </w:rPr>
      </w:pPr>
      <w:r w:rsidRPr="00006213">
        <w:rPr>
          <w:rFonts w:ascii="Arial" w:hAnsi="Arial" w:cs="Arial"/>
          <w:sz w:val="24"/>
          <w:szCs w:val="24"/>
        </w:rPr>
        <w:t>A child or young person has SEN</w:t>
      </w:r>
      <w:r w:rsidR="00521768">
        <w:rPr>
          <w:rFonts w:ascii="Arial" w:hAnsi="Arial" w:cs="Arial"/>
          <w:sz w:val="24"/>
          <w:szCs w:val="24"/>
        </w:rPr>
        <w:t>D</w:t>
      </w:r>
      <w:r w:rsidRPr="00006213">
        <w:rPr>
          <w:rFonts w:ascii="Arial" w:hAnsi="Arial" w:cs="Arial"/>
          <w:sz w:val="24"/>
          <w:szCs w:val="24"/>
        </w:rPr>
        <w:t xml:space="preserve"> if they have a learning difficulty or disability which calls for special education</w:t>
      </w:r>
      <w:r w:rsidR="00573902" w:rsidRPr="00006213">
        <w:rPr>
          <w:rFonts w:ascii="Arial" w:hAnsi="Arial" w:cs="Arial"/>
          <w:sz w:val="24"/>
          <w:szCs w:val="24"/>
        </w:rPr>
        <w:t>al provision to be made for him or her</w:t>
      </w:r>
      <w:r w:rsidRPr="00006213">
        <w:rPr>
          <w:rFonts w:ascii="Arial" w:hAnsi="Arial" w:cs="Arial"/>
          <w:sz w:val="24"/>
          <w:szCs w:val="24"/>
        </w:rPr>
        <w:t xml:space="preserve">.  </w:t>
      </w:r>
    </w:p>
    <w:p w:rsidR="00573902" w:rsidRPr="00006213" w:rsidRDefault="00573902" w:rsidP="00C96534">
      <w:pPr>
        <w:spacing w:after="0"/>
        <w:ind w:left="720"/>
        <w:rPr>
          <w:rFonts w:ascii="Arial" w:hAnsi="Arial" w:cs="Arial"/>
          <w:sz w:val="24"/>
          <w:szCs w:val="24"/>
        </w:rPr>
      </w:pPr>
    </w:p>
    <w:p w:rsidR="00191E57" w:rsidRPr="00006213" w:rsidRDefault="00191E57" w:rsidP="00C96534">
      <w:pPr>
        <w:spacing w:after="0"/>
        <w:ind w:left="720"/>
        <w:rPr>
          <w:rFonts w:ascii="Arial" w:hAnsi="Arial" w:cs="Arial"/>
          <w:sz w:val="24"/>
          <w:szCs w:val="24"/>
        </w:rPr>
      </w:pPr>
      <w:r w:rsidRPr="00006213">
        <w:rPr>
          <w:rFonts w:ascii="Arial" w:hAnsi="Arial" w:cs="Arial"/>
          <w:sz w:val="24"/>
          <w:szCs w:val="24"/>
        </w:rPr>
        <w:t xml:space="preserve">A child of compulsory school age or a young person </w:t>
      </w:r>
      <w:r w:rsidR="00573902" w:rsidRPr="00006213">
        <w:rPr>
          <w:rFonts w:ascii="Arial" w:hAnsi="Arial" w:cs="Arial"/>
          <w:sz w:val="24"/>
          <w:szCs w:val="24"/>
        </w:rPr>
        <w:t>has a learning difficulty if he or she</w:t>
      </w:r>
      <w:r w:rsidRPr="00006213">
        <w:rPr>
          <w:rFonts w:ascii="Arial" w:hAnsi="Arial" w:cs="Arial"/>
          <w:sz w:val="24"/>
          <w:szCs w:val="24"/>
        </w:rPr>
        <w:t>:</w:t>
      </w:r>
    </w:p>
    <w:p w:rsidR="00191E57" w:rsidRPr="00006213" w:rsidRDefault="00573902" w:rsidP="00C96534">
      <w:pPr>
        <w:pStyle w:val="ListParagraph"/>
        <w:numPr>
          <w:ilvl w:val="0"/>
          <w:numId w:val="3"/>
        </w:numPr>
        <w:spacing w:after="0"/>
        <w:ind w:left="1440"/>
        <w:rPr>
          <w:rFonts w:ascii="Arial" w:hAnsi="Arial" w:cs="Arial"/>
          <w:sz w:val="24"/>
          <w:szCs w:val="24"/>
        </w:rPr>
      </w:pPr>
      <w:r w:rsidRPr="00006213">
        <w:rPr>
          <w:rFonts w:ascii="Arial" w:hAnsi="Arial" w:cs="Arial"/>
          <w:sz w:val="24"/>
          <w:szCs w:val="24"/>
        </w:rPr>
        <w:t>Has</w:t>
      </w:r>
      <w:r w:rsidR="00191E57" w:rsidRPr="00006213">
        <w:rPr>
          <w:rFonts w:ascii="Arial" w:hAnsi="Arial" w:cs="Arial"/>
          <w:sz w:val="24"/>
          <w:szCs w:val="24"/>
        </w:rPr>
        <w:t xml:space="preserve"> a significantly greater difficulty in learning than the majority of others of the same age; or</w:t>
      </w:r>
    </w:p>
    <w:p w:rsidR="00191E57" w:rsidRPr="00006213" w:rsidRDefault="00C96534" w:rsidP="00C96534">
      <w:pPr>
        <w:pStyle w:val="ListParagraph"/>
        <w:numPr>
          <w:ilvl w:val="0"/>
          <w:numId w:val="3"/>
        </w:numPr>
        <w:spacing w:after="0"/>
        <w:ind w:left="1440"/>
        <w:rPr>
          <w:rFonts w:ascii="Arial" w:hAnsi="Arial" w:cs="Arial"/>
          <w:i/>
          <w:sz w:val="24"/>
          <w:szCs w:val="24"/>
        </w:rPr>
      </w:pPr>
      <w:r w:rsidRPr="00006213">
        <w:rPr>
          <w:rFonts w:ascii="Arial" w:hAnsi="Arial" w:cs="Arial"/>
          <w:sz w:val="24"/>
          <w:szCs w:val="24"/>
        </w:rPr>
        <w:t>Has</w:t>
      </w:r>
      <w:r w:rsidR="00191E57" w:rsidRPr="00006213">
        <w:rPr>
          <w:rFonts w:ascii="Arial" w:hAnsi="Arial" w:cs="Arial"/>
          <w:sz w:val="24"/>
          <w:szCs w:val="24"/>
        </w:rPr>
        <w:t xml:space="preserve"> a disabilit</w:t>
      </w:r>
      <w:r w:rsidRPr="00006213">
        <w:rPr>
          <w:rFonts w:ascii="Arial" w:hAnsi="Arial" w:cs="Arial"/>
          <w:sz w:val="24"/>
          <w:szCs w:val="24"/>
        </w:rPr>
        <w:t>y which prevents or hinders him or her from making use of</w:t>
      </w:r>
      <w:r w:rsidR="00191E57" w:rsidRPr="00006213">
        <w:rPr>
          <w:rFonts w:ascii="Arial" w:hAnsi="Arial" w:cs="Arial"/>
          <w:sz w:val="24"/>
          <w:szCs w:val="24"/>
        </w:rPr>
        <w:t xml:space="preserve"> facilities of a kind generally provided for others of the same age in mainstream schools or mainstream post-16 institutions.</w:t>
      </w:r>
      <w:r w:rsidR="00AB6BB5" w:rsidRPr="00006213">
        <w:rPr>
          <w:rFonts w:ascii="Arial" w:hAnsi="Arial" w:cs="Arial"/>
          <w:sz w:val="24"/>
          <w:szCs w:val="24"/>
        </w:rPr>
        <w:t xml:space="preserve"> </w:t>
      </w:r>
      <w:r w:rsidRPr="00006213">
        <w:rPr>
          <w:rFonts w:ascii="Arial" w:hAnsi="Arial" w:cs="Arial"/>
          <w:i/>
          <w:sz w:val="24"/>
          <w:szCs w:val="24"/>
        </w:rPr>
        <w:t xml:space="preserve">SEN Code of Practice </w:t>
      </w:r>
      <w:r w:rsidR="00AB6BB5" w:rsidRPr="00006213">
        <w:rPr>
          <w:rFonts w:ascii="Arial" w:hAnsi="Arial" w:cs="Arial"/>
          <w:i/>
          <w:sz w:val="24"/>
          <w:szCs w:val="24"/>
        </w:rPr>
        <w:t>(</w:t>
      </w:r>
      <w:r w:rsidR="0088690C">
        <w:rPr>
          <w:rFonts w:ascii="Arial" w:hAnsi="Arial" w:cs="Arial"/>
          <w:i/>
          <w:sz w:val="24"/>
          <w:szCs w:val="24"/>
        </w:rPr>
        <w:t>2015, p 15</w:t>
      </w:r>
      <w:r w:rsidRPr="00006213">
        <w:rPr>
          <w:rFonts w:ascii="Arial" w:hAnsi="Arial" w:cs="Arial"/>
          <w:i/>
          <w:sz w:val="24"/>
          <w:szCs w:val="24"/>
        </w:rPr>
        <w:t>)</w:t>
      </w:r>
    </w:p>
    <w:p w:rsidR="00C96534" w:rsidRPr="00006213" w:rsidRDefault="00C96534" w:rsidP="00C96534">
      <w:pPr>
        <w:pStyle w:val="ListParagraph"/>
        <w:spacing w:after="0"/>
        <w:ind w:left="1440"/>
        <w:rPr>
          <w:rFonts w:ascii="Arial" w:hAnsi="Arial" w:cs="Arial"/>
          <w:sz w:val="24"/>
          <w:szCs w:val="24"/>
        </w:rPr>
      </w:pPr>
    </w:p>
    <w:p w:rsidR="00BE5C05" w:rsidRDefault="00BE5C05" w:rsidP="00C96534">
      <w:pPr>
        <w:spacing w:after="0"/>
        <w:rPr>
          <w:rFonts w:ascii="Arial" w:hAnsi="Arial" w:cs="Arial"/>
          <w:b/>
          <w:sz w:val="24"/>
          <w:szCs w:val="24"/>
        </w:rPr>
      </w:pPr>
    </w:p>
    <w:p w:rsidR="00BE5C05" w:rsidRDefault="00BE5C05" w:rsidP="00C96534">
      <w:pPr>
        <w:spacing w:after="0"/>
        <w:rPr>
          <w:rFonts w:ascii="Arial" w:hAnsi="Arial" w:cs="Arial"/>
          <w:b/>
          <w:sz w:val="24"/>
          <w:szCs w:val="24"/>
        </w:rPr>
      </w:pPr>
    </w:p>
    <w:p w:rsidR="00C96534" w:rsidRPr="00006213" w:rsidRDefault="007C146A" w:rsidP="00C96534">
      <w:pPr>
        <w:spacing w:after="0"/>
        <w:rPr>
          <w:rFonts w:ascii="Arial" w:hAnsi="Arial" w:cs="Arial"/>
          <w:b/>
          <w:sz w:val="24"/>
          <w:szCs w:val="24"/>
        </w:rPr>
      </w:pPr>
      <w:r>
        <w:rPr>
          <w:rFonts w:ascii="Arial" w:hAnsi="Arial" w:cs="Arial"/>
          <w:b/>
          <w:sz w:val="24"/>
          <w:szCs w:val="24"/>
        </w:rPr>
        <w:t>Definition of D</w:t>
      </w:r>
      <w:r w:rsidR="00C96534" w:rsidRPr="00006213">
        <w:rPr>
          <w:rFonts w:ascii="Arial" w:hAnsi="Arial" w:cs="Arial"/>
          <w:b/>
          <w:sz w:val="24"/>
          <w:szCs w:val="24"/>
        </w:rPr>
        <w:t>isability</w:t>
      </w:r>
    </w:p>
    <w:p w:rsidR="00862C79" w:rsidRDefault="00C96534" w:rsidP="007C146A">
      <w:pPr>
        <w:spacing w:after="0"/>
        <w:ind w:left="720"/>
        <w:rPr>
          <w:rFonts w:ascii="Arial" w:hAnsi="Arial" w:cs="Arial"/>
          <w:i/>
          <w:sz w:val="24"/>
          <w:szCs w:val="24"/>
        </w:rPr>
      </w:pPr>
      <w:r w:rsidRPr="00006213">
        <w:rPr>
          <w:rFonts w:ascii="Arial" w:hAnsi="Arial" w:cs="Arial"/>
          <w:sz w:val="24"/>
          <w:szCs w:val="24"/>
        </w:rPr>
        <w:t>Many children and young people who have SEN may also have a disability under the Equality Act 2010 – that is’…a physical or mental impairment which has a long-term and substantial adverse effect on their ability to carry out normal day-to-day activities’</w:t>
      </w:r>
      <w:r w:rsidR="007C2695" w:rsidRPr="00006213">
        <w:rPr>
          <w:rFonts w:ascii="Arial" w:hAnsi="Arial" w:cs="Arial"/>
          <w:sz w:val="24"/>
          <w:szCs w:val="24"/>
        </w:rPr>
        <w:t>.</w:t>
      </w:r>
      <w:r w:rsidRPr="00006213">
        <w:rPr>
          <w:rFonts w:ascii="Arial" w:hAnsi="Arial" w:cs="Arial"/>
          <w:sz w:val="24"/>
          <w:szCs w:val="24"/>
        </w:rPr>
        <w:t xml:space="preserve">  This definition provides a relatively low threshold and includes more children than many realise: ‘long-term’ is defined as ‘a year or more’ and ‘substantial’ is defined as ‘more than minor or trivial’</w:t>
      </w:r>
      <w:r w:rsidR="00AB6BB5" w:rsidRPr="00006213">
        <w:rPr>
          <w:rFonts w:ascii="Arial" w:hAnsi="Arial" w:cs="Arial"/>
          <w:sz w:val="24"/>
          <w:szCs w:val="24"/>
        </w:rPr>
        <w:t xml:space="preserve"> </w:t>
      </w:r>
      <w:r w:rsidRPr="00006213">
        <w:rPr>
          <w:rFonts w:ascii="Arial" w:hAnsi="Arial" w:cs="Arial"/>
          <w:i/>
          <w:sz w:val="24"/>
          <w:szCs w:val="24"/>
        </w:rPr>
        <w:t xml:space="preserve">SEN Code of Practice </w:t>
      </w:r>
      <w:r w:rsidR="00AB6BB5" w:rsidRPr="00006213">
        <w:rPr>
          <w:rFonts w:ascii="Arial" w:hAnsi="Arial" w:cs="Arial"/>
          <w:i/>
          <w:sz w:val="24"/>
          <w:szCs w:val="24"/>
        </w:rPr>
        <w:t>(</w:t>
      </w:r>
      <w:r w:rsidR="0088690C">
        <w:rPr>
          <w:rFonts w:ascii="Arial" w:hAnsi="Arial" w:cs="Arial"/>
          <w:i/>
          <w:sz w:val="24"/>
          <w:szCs w:val="24"/>
        </w:rPr>
        <w:t>2015, p16</w:t>
      </w:r>
      <w:r w:rsidRPr="00006213">
        <w:rPr>
          <w:rFonts w:ascii="Arial" w:hAnsi="Arial" w:cs="Arial"/>
          <w:i/>
          <w:sz w:val="24"/>
          <w:szCs w:val="24"/>
        </w:rPr>
        <w:t>)</w:t>
      </w:r>
    </w:p>
    <w:p w:rsidR="007C146A" w:rsidRDefault="007C146A" w:rsidP="007C146A">
      <w:pPr>
        <w:spacing w:after="0"/>
        <w:ind w:left="720"/>
        <w:rPr>
          <w:rFonts w:ascii="Arial" w:hAnsi="Arial" w:cs="Arial"/>
          <w:i/>
          <w:sz w:val="24"/>
          <w:szCs w:val="24"/>
        </w:rPr>
      </w:pPr>
    </w:p>
    <w:p w:rsidR="007C146A" w:rsidRPr="007C146A" w:rsidRDefault="007C146A" w:rsidP="007C146A">
      <w:pPr>
        <w:spacing w:after="0"/>
        <w:ind w:left="720"/>
        <w:rPr>
          <w:rFonts w:ascii="Arial" w:hAnsi="Arial" w:cs="Arial"/>
          <w:i/>
          <w:sz w:val="24"/>
          <w:szCs w:val="24"/>
        </w:rPr>
      </w:pPr>
    </w:p>
    <w:p w:rsidR="0093349A" w:rsidRPr="007C146A" w:rsidRDefault="007C146A" w:rsidP="0093349A">
      <w:pPr>
        <w:spacing w:after="0"/>
        <w:rPr>
          <w:rFonts w:ascii="Arial" w:hAnsi="Arial" w:cs="Arial"/>
          <w:b/>
          <w:sz w:val="24"/>
          <w:szCs w:val="24"/>
        </w:rPr>
      </w:pPr>
      <w:r w:rsidRPr="007C146A">
        <w:rPr>
          <w:rFonts w:ascii="Arial" w:hAnsi="Arial" w:cs="Arial"/>
          <w:b/>
          <w:sz w:val="24"/>
          <w:szCs w:val="24"/>
        </w:rPr>
        <w:t xml:space="preserve">1 </w:t>
      </w:r>
      <w:r w:rsidRPr="007C146A">
        <w:rPr>
          <w:rFonts w:ascii="Arial" w:hAnsi="Arial" w:cs="Arial"/>
          <w:b/>
          <w:sz w:val="24"/>
          <w:szCs w:val="24"/>
        </w:rPr>
        <w:tab/>
        <w:t xml:space="preserve">Provision for Special Educational Needs at St </w:t>
      </w:r>
      <w:r w:rsidR="00EC00CD">
        <w:rPr>
          <w:rFonts w:ascii="Arial" w:hAnsi="Arial" w:cs="Arial"/>
          <w:b/>
          <w:sz w:val="24"/>
          <w:szCs w:val="24"/>
        </w:rPr>
        <w:t>Margaret’s</w:t>
      </w:r>
    </w:p>
    <w:p w:rsidR="005B4530" w:rsidRPr="00006213" w:rsidRDefault="007C146A" w:rsidP="0093349A">
      <w:pPr>
        <w:spacing w:after="0"/>
        <w:rPr>
          <w:rFonts w:ascii="Arial" w:hAnsi="Arial" w:cs="Arial"/>
          <w:sz w:val="24"/>
          <w:szCs w:val="24"/>
        </w:rPr>
      </w:pPr>
      <w:r>
        <w:rPr>
          <w:rFonts w:ascii="Arial" w:hAnsi="Arial" w:cs="Arial"/>
          <w:sz w:val="24"/>
          <w:szCs w:val="24"/>
        </w:rPr>
        <w:t xml:space="preserve">At St </w:t>
      </w:r>
      <w:r w:rsidR="00EC00CD">
        <w:rPr>
          <w:rFonts w:ascii="Arial" w:hAnsi="Arial" w:cs="Arial"/>
          <w:sz w:val="24"/>
          <w:szCs w:val="24"/>
        </w:rPr>
        <w:t>Margaret’s Church of England Junior</w:t>
      </w:r>
      <w:r>
        <w:rPr>
          <w:rFonts w:ascii="Arial" w:hAnsi="Arial" w:cs="Arial"/>
          <w:sz w:val="24"/>
          <w:szCs w:val="24"/>
        </w:rPr>
        <w:t xml:space="preserve"> School,</w:t>
      </w:r>
      <w:r w:rsidR="0093349A" w:rsidRPr="00006213">
        <w:rPr>
          <w:rFonts w:ascii="Arial" w:hAnsi="Arial" w:cs="Arial"/>
          <w:color w:val="FF0000"/>
          <w:sz w:val="24"/>
          <w:szCs w:val="24"/>
        </w:rPr>
        <w:t xml:space="preserve"> </w:t>
      </w:r>
      <w:r>
        <w:rPr>
          <w:rFonts w:ascii="Arial" w:hAnsi="Arial" w:cs="Arial"/>
          <w:sz w:val="24"/>
          <w:szCs w:val="24"/>
        </w:rPr>
        <w:t xml:space="preserve">we </w:t>
      </w:r>
      <w:r w:rsidR="0093349A" w:rsidRPr="00006213">
        <w:rPr>
          <w:rFonts w:ascii="Arial" w:hAnsi="Arial" w:cs="Arial"/>
          <w:sz w:val="24"/>
          <w:szCs w:val="24"/>
        </w:rPr>
        <w:t xml:space="preserve">make provision for every kind of </w:t>
      </w:r>
      <w:r w:rsidR="003132AF" w:rsidRPr="00006213">
        <w:rPr>
          <w:rFonts w:ascii="Arial" w:hAnsi="Arial" w:cs="Arial"/>
          <w:sz w:val="24"/>
          <w:szCs w:val="24"/>
        </w:rPr>
        <w:t xml:space="preserve">frequently occurring </w:t>
      </w:r>
      <w:r w:rsidR="004315D6" w:rsidRPr="00006213">
        <w:rPr>
          <w:rFonts w:ascii="Arial" w:hAnsi="Arial" w:cs="Arial"/>
          <w:sz w:val="24"/>
          <w:szCs w:val="24"/>
        </w:rPr>
        <w:t>special educational need</w:t>
      </w:r>
      <w:r w:rsidR="00521768">
        <w:rPr>
          <w:rFonts w:ascii="Arial" w:hAnsi="Arial" w:cs="Arial"/>
          <w:sz w:val="24"/>
          <w:szCs w:val="24"/>
        </w:rPr>
        <w:t>- these include children with or without an Educational Health and Care Plan</w:t>
      </w:r>
      <w:r>
        <w:rPr>
          <w:rFonts w:ascii="Arial" w:hAnsi="Arial" w:cs="Arial"/>
          <w:sz w:val="24"/>
          <w:szCs w:val="24"/>
        </w:rPr>
        <w:t>.</w:t>
      </w:r>
      <w:r w:rsidR="003132AF" w:rsidRPr="00006213">
        <w:rPr>
          <w:rFonts w:ascii="Arial" w:hAnsi="Arial" w:cs="Arial"/>
          <w:sz w:val="24"/>
          <w:szCs w:val="24"/>
        </w:rPr>
        <w:t xml:space="preserve"> </w:t>
      </w:r>
      <w:r>
        <w:rPr>
          <w:rFonts w:ascii="Arial" w:hAnsi="Arial" w:cs="Arial"/>
          <w:sz w:val="24"/>
          <w:szCs w:val="24"/>
        </w:rPr>
        <w:t>F</w:t>
      </w:r>
      <w:r w:rsidR="003132AF" w:rsidRPr="00006213">
        <w:rPr>
          <w:rFonts w:ascii="Arial" w:hAnsi="Arial" w:cs="Arial"/>
          <w:sz w:val="24"/>
          <w:szCs w:val="24"/>
        </w:rPr>
        <w:t>or instance</w:t>
      </w:r>
      <w:r>
        <w:rPr>
          <w:rFonts w:ascii="Arial" w:hAnsi="Arial" w:cs="Arial"/>
          <w:sz w:val="24"/>
          <w:szCs w:val="24"/>
        </w:rPr>
        <w:t>, some of the conditions associated with this are</w:t>
      </w:r>
      <w:r w:rsidR="003132AF" w:rsidRPr="00006213">
        <w:rPr>
          <w:rFonts w:ascii="Arial" w:hAnsi="Arial" w:cs="Arial"/>
          <w:sz w:val="24"/>
          <w:szCs w:val="24"/>
        </w:rPr>
        <w:t xml:space="preserve"> dyslexia, dyspraxia</w:t>
      </w:r>
      <w:r w:rsidR="00521768">
        <w:rPr>
          <w:rFonts w:ascii="Arial" w:hAnsi="Arial" w:cs="Arial"/>
          <w:sz w:val="24"/>
          <w:szCs w:val="24"/>
        </w:rPr>
        <w:t xml:space="preserve"> (Developmental Coordination Disorder)</w:t>
      </w:r>
      <w:r w:rsidR="003132AF" w:rsidRPr="00006213">
        <w:rPr>
          <w:rFonts w:ascii="Arial" w:hAnsi="Arial" w:cs="Arial"/>
          <w:sz w:val="24"/>
          <w:szCs w:val="24"/>
        </w:rPr>
        <w:t xml:space="preserve">, </w:t>
      </w:r>
      <w:r w:rsidR="00CC7FD0">
        <w:rPr>
          <w:rFonts w:ascii="Arial" w:hAnsi="Arial" w:cs="Arial"/>
          <w:sz w:val="24"/>
          <w:szCs w:val="24"/>
        </w:rPr>
        <w:t>communication</w:t>
      </w:r>
      <w:r w:rsidR="003132AF" w:rsidRPr="00006213">
        <w:rPr>
          <w:rFonts w:ascii="Arial" w:hAnsi="Arial" w:cs="Arial"/>
          <w:sz w:val="24"/>
          <w:szCs w:val="24"/>
        </w:rPr>
        <w:t xml:space="preserve"> needs</w:t>
      </w:r>
      <w:r w:rsidR="00EC00CD">
        <w:rPr>
          <w:rFonts w:ascii="Arial" w:hAnsi="Arial" w:cs="Arial"/>
          <w:sz w:val="24"/>
          <w:szCs w:val="24"/>
        </w:rPr>
        <w:t xml:space="preserve"> and diagnosis (e.g. selective mutism),</w:t>
      </w:r>
      <w:r w:rsidR="003132AF" w:rsidRPr="00006213">
        <w:rPr>
          <w:rFonts w:ascii="Arial" w:hAnsi="Arial" w:cs="Arial"/>
          <w:sz w:val="24"/>
          <w:szCs w:val="24"/>
        </w:rPr>
        <w:t xml:space="preserve"> autism</w:t>
      </w:r>
      <w:r w:rsidR="00EC00CD">
        <w:rPr>
          <w:rFonts w:ascii="Arial" w:hAnsi="Arial" w:cs="Arial"/>
          <w:sz w:val="24"/>
          <w:szCs w:val="24"/>
        </w:rPr>
        <w:t xml:space="preserve"> spectrum conditions</w:t>
      </w:r>
      <w:r w:rsidR="003132AF" w:rsidRPr="00006213">
        <w:rPr>
          <w:rFonts w:ascii="Arial" w:hAnsi="Arial" w:cs="Arial"/>
          <w:sz w:val="24"/>
          <w:szCs w:val="24"/>
        </w:rPr>
        <w:t>,</w:t>
      </w:r>
      <w:r w:rsidR="00CA76AB" w:rsidRPr="00006213">
        <w:rPr>
          <w:rFonts w:ascii="Arial" w:hAnsi="Arial" w:cs="Arial"/>
          <w:sz w:val="24"/>
          <w:szCs w:val="24"/>
        </w:rPr>
        <w:t xml:space="preserve"> </w:t>
      </w:r>
      <w:r w:rsidR="00EC00CD" w:rsidRPr="00006213">
        <w:rPr>
          <w:rFonts w:ascii="Arial" w:hAnsi="Arial" w:cs="Arial"/>
          <w:sz w:val="24"/>
          <w:szCs w:val="24"/>
        </w:rPr>
        <w:t>Asperger’s</w:t>
      </w:r>
      <w:r w:rsidR="00CA76AB" w:rsidRPr="00006213">
        <w:rPr>
          <w:rFonts w:ascii="Arial" w:hAnsi="Arial" w:cs="Arial"/>
          <w:sz w:val="24"/>
          <w:szCs w:val="24"/>
        </w:rPr>
        <w:t xml:space="preserve"> syndrome</w:t>
      </w:r>
      <w:r w:rsidR="00EC00CD">
        <w:rPr>
          <w:rFonts w:ascii="Arial" w:hAnsi="Arial" w:cs="Arial"/>
          <w:sz w:val="24"/>
          <w:szCs w:val="24"/>
        </w:rPr>
        <w:t xml:space="preserve"> as well as associated learning difficulties and behaviour difficulties</w:t>
      </w:r>
      <w:r>
        <w:rPr>
          <w:rFonts w:ascii="Arial" w:hAnsi="Arial" w:cs="Arial"/>
          <w:sz w:val="24"/>
          <w:szCs w:val="24"/>
        </w:rPr>
        <w:t>.</w:t>
      </w:r>
      <w:r w:rsidR="003132AF" w:rsidRPr="00006213">
        <w:rPr>
          <w:rFonts w:ascii="Arial" w:hAnsi="Arial" w:cs="Arial"/>
          <w:sz w:val="24"/>
          <w:szCs w:val="24"/>
        </w:rPr>
        <w:t xml:space="preserve">  </w:t>
      </w:r>
      <w:r w:rsidR="004315D6" w:rsidRPr="00006213">
        <w:rPr>
          <w:rFonts w:ascii="Arial" w:hAnsi="Arial" w:cs="Arial"/>
          <w:sz w:val="24"/>
          <w:szCs w:val="24"/>
        </w:rPr>
        <w:t>There are other kinds of special educational need</w:t>
      </w:r>
      <w:r w:rsidR="00CC7FD0">
        <w:rPr>
          <w:rFonts w:ascii="Arial" w:hAnsi="Arial" w:cs="Arial"/>
          <w:sz w:val="24"/>
          <w:szCs w:val="24"/>
        </w:rPr>
        <w:t>s</w:t>
      </w:r>
      <w:r w:rsidR="00CA76AB" w:rsidRPr="00006213">
        <w:rPr>
          <w:rFonts w:ascii="Arial" w:hAnsi="Arial" w:cs="Arial"/>
          <w:sz w:val="24"/>
          <w:szCs w:val="24"/>
        </w:rPr>
        <w:t xml:space="preserve"> which do not occur as frequently and with which the school is less familiar, but we can access training and advice so that th</w:t>
      </w:r>
      <w:r w:rsidR="00EC00CD">
        <w:rPr>
          <w:rFonts w:ascii="Arial" w:hAnsi="Arial" w:cs="Arial"/>
          <w:sz w:val="24"/>
          <w:szCs w:val="24"/>
        </w:rPr>
        <w:t>ese ki</w:t>
      </w:r>
      <w:r w:rsidR="00CC7FD0">
        <w:rPr>
          <w:rFonts w:ascii="Arial" w:hAnsi="Arial" w:cs="Arial"/>
          <w:sz w:val="24"/>
          <w:szCs w:val="24"/>
        </w:rPr>
        <w:t>nds of needs can be met, using the</w:t>
      </w:r>
      <w:r w:rsidR="00EC00CD">
        <w:rPr>
          <w:rFonts w:ascii="Arial" w:hAnsi="Arial" w:cs="Arial"/>
          <w:sz w:val="24"/>
          <w:szCs w:val="24"/>
        </w:rPr>
        <w:t xml:space="preserve"> wide variety of outreach support programmes and professionals at our disposal.</w:t>
      </w:r>
    </w:p>
    <w:p w:rsidR="005B4530" w:rsidRPr="00006213" w:rsidRDefault="005B4530" w:rsidP="0093349A">
      <w:pPr>
        <w:spacing w:after="0"/>
        <w:rPr>
          <w:rFonts w:ascii="Arial" w:hAnsi="Arial" w:cs="Arial"/>
          <w:sz w:val="24"/>
          <w:szCs w:val="24"/>
        </w:rPr>
      </w:pPr>
    </w:p>
    <w:p w:rsidR="0093349A" w:rsidRPr="00006213" w:rsidRDefault="00CA76AB" w:rsidP="0093349A">
      <w:pPr>
        <w:spacing w:after="0"/>
        <w:rPr>
          <w:rFonts w:ascii="Arial" w:hAnsi="Arial" w:cs="Arial"/>
          <w:sz w:val="24"/>
          <w:szCs w:val="24"/>
        </w:rPr>
      </w:pPr>
      <w:r w:rsidRPr="00006213">
        <w:rPr>
          <w:rFonts w:ascii="Arial" w:hAnsi="Arial" w:cs="Arial"/>
          <w:sz w:val="24"/>
          <w:szCs w:val="24"/>
        </w:rPr>
        <w:t xml:space="preserve">The school also currently meets the needs of pupils </w:t>
      </w:r>
      <w:r w:rsidR="00521768">
        <w:rPr>
          <w:rFonts w:ascii="Arial" w:hAnsi="Arial" w:cs="Arial"/>
          <w:sz w:val="24"/>
          <w:szCs w:val="24"/>
        </w:rPr>
        <w:t>diagnosed with a specific special educational need or an</w:t>
      </w:r>
      <w:r w:rsidR="004315D6" w:rsidRPr="00006213">
        <w:rPr>
          <w:rFonts w:ascii="Arial" w:hAnsi="Arial" w:cs="Arial"/>
          <w:sz w:val="24"/>
          <w:szCs w:val="24"/>
        </w:rPr>
        <w:t xml:space="preserve"> Education, Health and Care</w:t>
      </w:r>
      <w:r w:rsidRPr="00006213">
        <w:rPr>
          <w:rFonts w:ascii="Arial" w:hAnsi="Arial" w:cs="Arial"/>
          <w:sz w:val="24"/>
          <w:szCs w:val="24"/>
        </w:rPr>
        <w:t xml:space="preserve"> plan</w:t>
      </w:r>
      <w:r w:rsidR="00521768">
        <w:rPr>
          <w:rFonts w:ascii="Arial" w:hAnsi="Arial" w:cs="Arial"/>
          <w:sz w:val="24"/>
          <w:szCs w:val="24"/>
        </w:rPr>
        <w:t>.</w:t>
      </w:r>
      <w:r w:rsidR="004315D6" w:rsidRPr="00006213">
        <w:rPr>
          <w:rFonts w:ascii="Arial" w:hAnsi="Arial" w:cs="Arial"/>
          <w:sz w:val="24"/>
          <w:szCs w:val="24"/>
        </w:rPr>
        <w:t xml:space="preserve"> </w:t>
      </w:r>
      <w:r w:rsidR="00521768">
        <w:rPr>
          <w:rFonts w:ascii="Arial" w:hAnsi="Arial" w:cs="Arial"/>
          <w:sz w:val="24"/>
          <w:szCs w:val="24"/>
        </w:rPr>
        <w:t>These are generally linked to the</w:t>
      </w:r>
      <w:r w:rsidR="004315D6" w:rsidRPr="00006213">
        <w:rPr>
          <w:rFonts w:ascii="Arial" w:hAnsi="Arial" w:cs="Arial"/>
          <w:sz w:val="24"/>
          <w:szCs w:val="24"/>
        </w:rPr>
        <w:t xml:space="preserve"> following kinds of special educational need</w:t>
      </w:r>
      <w:r w:rsidR="007C146A">
        <w:rPr>
          <w:rFonts w:ascii="Arial" w:hAnsi="Arial" w:cs="Arial"/>
          <w:sz w:val="24"/>
          <w:szCs w:val="24"/>
        </w:rPr>
        <w:t xml:space="preserve">: </w:t>
      </w:r>
      <w:r w:rsidR="00441692">
        <w:rPr>
          <w:rFonts w:ascii="Arial" w:hAnsi="Arial" w:cs="Arial"/>
          <w:sz w:val="24"/>
          <w:szCs w:val="24"/>
        </w:rPr>
        <w:t>ASC (Autistic Spectrum Condition</w:t>
      </w:r>
      <w:r w:rsidR="00337DEB">
        <w:rPr>
          <w:rFonts w:ascii="Arial" w:hAnsi="Arial" w:cs="Arial"/>
          <w:sz w:val="24"/>
          <w:szCs w:val="24"/>
        </w:rPr>
        <w:t xml:space="preserve">), ADHD (Attention Deficit Hypermobility Disorder) etc.  </w:t>
      </w:r>
      <w:r w:rsidR="00521768" w:rsidRPr="00006213">
        <w:rPr>
          <w:rFonts w:ascii="Arial" w:hAnsi="Arial" w:cs="Arial"/>
          <w:sz w:val="24"/>
          <w:szCs w:val="24"/>
        </w:rPr>
        <w:t xml:space="preserve">The Local Authority </w:t>
      </w:r>
      <w:r w:rsidR="00521768" w:rsidRPr="00006213">
        <w:rPr>
          <w:rFonts w:ascii="Arial" w:hAnsi="Arial" w:cs="Arial"/>
          <w:sz w:val="24"/>
          <w:szCs w:val="24"/>
        </w:rPr>
        <w:lastRenderedPageBreak/>
        <w:t>makes decisions on the admission of pupils with an Education, Health and Care plan</w:t>
      </w:r>
      <w:r w:rsidRPr="00006213">
        <w:rPr>
          <w:rFonts w:ascii="Arial" w:hAnsi="Arial" w:cs="Arial"/>
          <w:sz w:val="24"/>
          <w:szCs w:val="24"/>
        </w:rPr>
        <w:t>.</w:t>
      </w:r>
    </w:p>
    <w:p w:rsidR="00862C79" w:rsidRPr="00006213" w:rsidRDefault="00862C79" w:rsidP="0093349A">
      <w:pPr>
        <w:spacing w:after="0"/>
        <w:rPr>
          <w:rFonts w:ascii="Arial" w:hAnsi="Arial" w:cs="Arial"/>
          <w:sz w:val="24"/>
          <w:szCs w:val="24"/>
        </w:rPr>
      </w:pPr>
    </w:p>
    <w:p w:rsidR="00337DEB" w:rsidRDefault="00862C79" w:rsidP="0093349A">
      <w:pPr>
        <w:spacing w:after="0"/>
        <w:rPr>
          <w:rFonts w:ascii="Arial" w:hAnsi="Arial" w:cs="Arial"/>
          <w:sz w:val="24"/>
          <w:szCs w:val="24"/>
        </w:rPr>
      </w:pPr>
      <w:r w:rsidRPr="00006213">
        <w:rPr>
          <w:rFonts w:ascii="Arial" w:hAnsi="Arial" w:cs="Arial"/>
          <w:sz w:val="24"/>
          <w:szCs w:val="24"/>
        </w:rPr>
        <w:t>The admission ar</w:t>
      </w:r>
      <w:r w:rsidR="00521768">
        <w:rPr>
          <w:rFonts w:ascii="Arial" w:hAnsi="Arial" w:cs="Arial"/>
          <w:sz w:val="24"/>
          <w:szCs w:val="24"/>
        </w:rPr>
        <w:t xml:space="preserve">rangements for pupils without an </w:t>
      </w:r>
      <w:r w:rsidRPr="00006213">
        <w:rPr>
          <w:rFonts w:ascii="Arial" w:hAnsi="Arial" w:cs="Arial"/>
          <w:sz w:val="24"/>
          <w:szCs w:val="24"/>
        </w:rPr>
        <w:t xml:space="preserve">Education, Health and Care </w:t>
      </w:r>
      <w:r w:rsidR="00337DEB" w:rsidRPr="00006213">
        <w:rPr>
          <w:rFonts w:ascii="Arial" w:hAnsi="Arial" w:cs="Arial"/>
          <w:sz w:val="24"/>
          <w:szCs w:val="24"/>
        </w:rPr>
        <w:t>Plan do</w:t>
      </w:r>
      <w:r w:rsidR="00F83E4F" w:rsidRPr="00006213">
        <w:rPr>
          <w:rFonts w:ascii="Arial" w:hAnsi="Arial" w:cs="Arial"/>
          <w:sz w:val="24"/>
          <w:szCs w:val="24"/>
        </w:rPr>
        <w:t xml:space="preserve"> </w:t>
      </w:r>
      <w:r w:rsidRPr="00006213">
        <w:rPr>
          <w:rFonts w:ascii="Arial" w:hAnsi="Arial" w:cs="Arial"/>
          <w:sz w:val="24"/>
          <w:szCs w:val="24"/>
        </w:rPr>
        <w:t>not discriminate against or disadvantage disabled children or those with special educational needs.</w:t>
      </w:r>
      <w:r w:rsidR="00337DEB">
        <w:rPr>
          <w:rFonts w:ascii="Arial" w:hAnsi="Arial" w:cs="Arial"/>
          <w:sz w:val="24"/>
          <w:szCs w:val="24"/>
        </w:rPr>
        <w:t xml:space="preserve">  </w:t>
      </w:r>
    </w:p>
    <w:p w:rsidR="00337DEB" w:rsidRDefault="00337DEB" w:rsidP="0093349A">
      <w:pPr>
        <w:spacing w:after="0"/>
        <w:rPr>
          <w:rFonts w:ascii="Arial" w:hAnsi="Arial" w:cs="Arial"/>
          <w:sz w:val="24"/>
          <w:szCs w:val="24"/>
        </w:rPr>
      </w:pPr>
    </w:p>
    <w:p w:rsidR="00862C79" w:rsidRPr="00006213" w:rsidRDefault="00337DEB" w:rsidP="0093349A">
      <w:pPr>
        <w:spacing w:after="0"/>
        <w:rPr>
          <w:rFonts w:ascii="Arial" w:hAnsi="Arial" w:cs="Arial"/>
          <w:sz w:val="24"/>
          <w:szCs w:val="24"/>
        </w:rPr>
      </w:pPr>
      <w:r>
        <w:rPr>
          <w:rFonts w:ascii="Arial" w:hAnsi="Arial" w:cs="Arial"/>
          <w:sz w:val="24"/>
          <w:szCs w:val="24"/>
        </w:rPr>
        <w:t>All school places are allocated in line with the School Admission policy, a copy of which can be found on the school website.</w:t>
      </w:r>
    </w:p>
    <w:p w:rsidR="00CA76AB" w:rsidRPr="00006213" w:rsidRDefault="00CA76AB" w:rsidP="0093349A">
      <w:pPr>
        <w:spacing w:after="0"/>
        <w:rPr>
          <w:rFonts w:ascii="Arial" w:hAnsi="Arial" w:cs="Arial"/>
          <w:sz w:val="24"/>
          <w:szCs w:val="24"/>
        </w:rPr>
      </w:pPr>
    </w:p>
    <w:p w:rsidR="00CA76AB" w:rsidRPr="00337DEB" w:rsidRDefault="00CA76AB" w:rsidP="0093349A">
      <w:pPr>
        <w:spacing w:after="0"/>
        <w:rPr>
          <w:rFonts w:ascii="Arial" w:hAnsi="Arial" w:cs="Arial"/>
          <w:b/>
          <w:sz w:val="24"/>
          <w:szCs w:val="24"/>
        </w:rPr>
      </w:pPr>
      <w:r w:rsidRPr="00337DEB">
        <w:rPr>
          <w:rFonts w:ascii="Arial" w:hAnsi="Arial" w:cs="Arial"/>
          <w:b/>
          <w:sz w:val="24"/>
          <w:szCs w:val="24"/>
        </w:rPr>
        <w:t xml:space="preserve">2 </w:t>
      </w:r>
      <w:r w:rsidR="00337DEB">
        <w:rPr>
          <w:rFonts w:ascii="Arial" w:hAnsi="Arial" w:cs="Arial"/>
          <w:b/>
          <w:sz w:val="24"/>
          <w:szCs w:val="24"/>
        </w:rPr>
        <w:tab/>
      </w:r>
      <w:r w:rsidR="0060260C">
        <w:rPr>
          <w:rFonts w:ascii="Arial" w:hAnsi="Arial" w:cs="Arial"/>
          <w:b/>
          <w:sz w:val="24"/>
          <w:szCs w:val="24"/>
        </w:rPr>
        <w:t>Identification and Assessment of Pupils with SEN</w:t>
      </w:r>
      <w:r w:rsidR="00BD1D1A">
        <w:rPr>
          <w:rFonts w:ascii="Arial" w:hAnsi="Arial" w:cs="Arial"/>
          <w:b/>
          <w:sz w:val="24"/>
          <w:szCs w:val="24"/>
        </w:rPr>
        <w:t>D</w:t>
      </w:r>
    </w:p>
    <w:p w:rsidR="00A05D44" w:rsidRDefault="005B4530" w:rsidP="0093349A">
      <w:pPr>
        <w:spacing w:after="0"/>
        <w:rPr>
          <w:rFonts w:ascii="Arial" w:hAnsi="Arial" w:cs="Arial"/>
          <w:sz w:val="24"/>
          <w:szCs w:val="24"/>
        </w:rPr>
      </w:pPr>
      <w:r w:rsidRPr="00006213">
        <w:rPr>
          <w:rFonts w:ascii="Arial" w:hAnsi="Arial" w:cs="Arial"/>
          <w:sz w:val="24"/>
          <w:szCs w:val="24"/>
        </w:rPr>
        <w:t xml:space="preserve">At </w:t>
      </w:r>
      <w:r w:rsidR="00BD1D1A">
        <w:rPr>
          <w:rFonts w:ascii="Arial" w:hAnsi="Arial" w:cs="Arial"/>
          <w:sz w:val="24"/>
          <w:szCs w:val="24"/>
        </w:rPr>
        <w:t>St Margaret</w:t>
      </w:r>
      <w:r w:rsidR="0060260C">
        <w:rPr>
          <w:rFonts w:ascii="Arial" w:hAnsi="Arial" w:cs="Arial"/>
          <w:sz w:val="24"/>
          <w:szCs w:val="24"/>
        </w:rPr>
        <w:t xml:space="preserve">’s </w:t>
      </w:r>
      <w:r w:rsidR="00BD1D1A">
        <w:rPr>
          <w:rFonts w:ascii="Arial" w:hAnsi="Arial" w:cs="Arial"/>
          <w:sz w:val="24"/>
          <w:szCs w:val="24"/>
        </w:rPr>
        <w:t>Church of England Junior</w:t>
      </w:r>
      <w:r w:rsidR="0060260C">
        <w:rPr>
          <w:rFonts w:ascii="Arial" w:hAnsi="Arial" w:cs="Arial"/>
          <w:sz w:val="24"/>
          <w:szCs w:val="24"/>
        </w:rPr>
        <w:t xml:space="preserve"> School, </w:t>
      </w:r>
      <w:r w:rsidRPr="00006213">
        <w:rPr>
          <w:rFonts w:ascii="Arial" w:hAnsi="Arial" w:cs="Arial"/>
          <w:sz w:val="24"/>
          <w:szCs w:val="24"/>
        </w:rPr>
        <w:t>we mon</w:t>
      </w:r>
      <w:r w:rsidR="00ED6C77">
        <w:rPr>
          <w:rFonts w:ascii="Arial" w:hAnsi="Arial" w:cs="Arial"/>
          <w:sz w:val="24"/>
          <w:szCs w:val="24"/>
        </w:rPr>
        <w:t xml:space="preserve">itor the progress of all pupils robustly three </w:t>
      </w:r>
      <w:r w:rsidRPr="00006213">
        <w:rPr>
          <w:rFonts w:ascii="Arial" w:hAnsi="Arial" w:cs="Arial"/>
          <w:sz w:val="24"/>
          <w:szCs w:val="24"/>
        </w:rPr>
        <w:t>times</w:t>
      </w:r>
      <w:r w:rsidR="00FC0FDC" w:rsidRPr="00006213">
        <w:rPr>
          <w:rFonts w:ascii="Arial" w:hAnsi="Arial" w:cs="Arial"/>
          <w:sz w:val="24"/>
          <w:szCs w:val="24"/>
        </w:rPr>
        <w:t xml:space="preserve"> a year</w:t>
      </w:r>
      <w:r w:rsidR="00724049">
        <w:rPr>
          <w:rFonts w:ascii="Arial" w:hAnsi="Arial" w:cs="Arial"/>
          <w:sz w:val="24"/>
          <w:szCs w:val="24"/>
        </w:rPr>
        <w:t xml:space="preserve"> via our academy’s data tracking system, </w:t>
      </w:r>
      <w:r w:rsidR="00BD1D1A">
        <w:rPr>
          <w:rFonts w:ascii="Arial" w:hAnsi="Arial" w:cs="Arial"/>
          <w:sz w:val="24"/>
          <w:szCs w:val="24"/>
        </w:rPr>
        <w:t>Cornerstones</w:t>
      </w:r>
      <w:r w:rsidR="00724049">
        <w:rPr>
          <w:rFonts w:ascii="Arial" w:hAnsi="Arial" w:cs="Arial"/>
          <w:sz w:val="24"/>
          <w:szCs w:val="24"/>
        </w:rPr>
        <w:t>,</w:t>
      </w:r>
      <w:r w:rsidR="00FC0FDC" w:rsidRPr="00006213">
        <w:rPr>
          <w:rFonts w:ascii="Arial" w:hAnsi="Arial" w:cs="Arial"/>
          <w:sz w:val="24"/>
          <w:szCs w:val="24"/>
        </w:rPr>
        <w:t xml:space="preserve"> to review their </w:t>
      </w:r>
      <w:r w:rsidR="00115EAD" w:rsidRPr="00006213">
        <w:rPr>
          <w:rFonts w:ascii="Arial" w:hAnsi="Arial" w:cs="Arial"/>
          <w:sz w:val="24"/>
          <w:szCs w:val="24"/>
        </w:rPr>
        <w:t xml:space="preserve">academic </w:t>
      </w:r>
      <w:r w:rsidR="00FC0FDC" w:rsidRPr="00006213">
        <w:rPr>
          <w:rFonts w:ascii="Arial" w:hAnsi="Arial" w:cs="Arial"/>
          <w:sz w:val="24"/>
          <w:szCs w:val="24"/>
        </w:rPr>
        <w:t>progress</w:t>
      </w:r>
      <w:r w:rsidRPr="00006213">
        <w:rPr>
          <w:rFonts w:ascii="Arial" w:hAnsi="Arial" w:cs="Arial"/>
          <w:sz w:val="24"/>
          <w:szCs w:val="24"/>
        </w:rPr>
        <w:t>.</w:t>
      </w:r>
      <w:r w:rsidR="00ED6C77">
        <w:rPr>
          <w:rFonts w:ascii="Arial" w:hAnsi="Arial" w:cs="Arial"/>
          <w:sz w:val="24"/>
          <w:szCs w:val="24"/>
        </w:rPr>
        <w:t xml:space="preserve">  This ‘three times a year’ cycle is reviewed by class teachers and the Senior Leadership Team in Pupil Progress Meetings</w:t>
      </w:r>
      <w:r w:rsidR="00BD1D1A">
        <w:rPr>
          <w:rFonts w:ascii="Arial" w:hAnsi="Arial" w:cs="Arial"/>
          <w:sz w:val="24"/>
          <w:szCs w:val="24"/>
        </w:rPr>
        <w:t xml:space="preserve"> and at regular monitoring meetings</w:t>
      </w:r>
      <w:r w:rsidR="00ED6C77">
        <w:rPr>
          <w:rFonts w:ascii="Arial" w:hAnsi="Arial" w:cs="Arial"/>
          <w:sz w:val="24"/>
          <w:szCs w:val="24"/>
        </w:rPr>
        <w:t>.</w:t>
      </w:r>
      <w:r w:rsidRPr="00006213">
        <w:rPr>
          <w:rFonts w:ascii="Arial" w:hAnsi="Arial" w:cs="Arial"/>
          <w:sz w:val="24"/>
          <w:szCs w:val="24"/>
        </w:rPr>
        <w:t xml:space="preserve"> </w:t>
      </w:r>
      <w:r w:rsidR="00A05D44" w:rsidRPr="00006213">
        <w:rPr>
          <w:rFonts w:ascii="Arial" w:hAnsi="Arial" w:cs="Arial"/>
          <w:sz w:val="24"/>
          <w:szCs w:val="24"/>
        </w:rPr>
        <w:t>We also use a range of assessments with a</w:t>
      </w:r>
      <w:r w:rsidR="0060260C">
        <w:rPr>
          <w:rFonts w:ascii="Arial" w:hAnsi="Arial" w:cs="Arial"/>
          <w:sz w:val="24"/>
          <w:szCs w:val="24"/>
        </w:rPr>
        <w:t>ll the pupils at various points</w:t>
      </w:r>
      <w:r w:rsidR="00BD1D1A">
        <w:rPr>
          <w:rFonts w:ascii="Arial" w:hAnsi="Arial" w:cs="Arial"/>
          <w:sz w:val="24"/>
          <w:szCs w:val="24"/>
        </w:rPr>
        <w:t xml:space="preserve"> to inform these judgments</w:t>
      </w:r>
      <w:r w:rsidR="0060260C">
        <w:rPr>
          <w:rFonts w:ascii="Arial" w:hAnsi="Arial" w:cs="Arial"/>
          <w:sz w:val="24"/>
          <w:szCs w:val="24"/>
        </w:rPr>
        <w:t>:</w:t>
      </w:r>
    </w:p>
    <w:p w:rsidR="0060260C" w:rsidRDefault="0060260C" w:rsidP="0093349A">
      <w:pPr>
        <w:spacing w:after="0"/>
        <w:rPr>
          <w:rFonts w:ascii="Arial" w:hAnsi="Arial" w:cs="Arial"/>
          <w:sz w:val="24"/>
          <w:szCs w:val="24"/>
        </w:rPr>
      </w:pPr>
    </w:p>
    <w:p w:rsidR="0060260C" w:rsidRDefault="0060260C" w:rsidP="0060260C">
      <w:pPr>
        <w:pStyle w:val="ListParagraph"/>
        <w:numPr>
          <w:ilvl w:val="0"/>
          <w:numId w:val="9"/>
        </w:numPr>
        <w:spacing w:after="0"/>
        <w:rPr>
          <w:rFonts w:ascii="Arial" w:hAnsi="Arial" w:cs="Arial"/>
          <w:sz w:val="24"/>
          <w:szCs w:val="24"/>
        </w:rPr>
      </w:pPr>
      <w:r>
        <w:rPr>
          <w:rFonts w:ascii="Arial" w:hAnsi="Arial" w:cs="Arial"/>
          <w:sz w:val="24"/>
          <w:szCs w:val="24"/>
        </w:rPr>
        <w:t xml:space="preserve">Statutory Tests for </w:t>
      </w:r>
      <w:r w:rsidR="00724049">
        <w:rPr>
          <w:rFonts w:ascii="Arial" w:hAnsi="Arial" w:cs="Arial"/>
          <w:sz w:val="24"/>
          <w:szCs w:val="24"/>
        </w:rPr>
        <w:t>Year 6 (SATS Testing)</w:t>
      </w:r>
    </w:p>
    <w:p w:rsidR="00BD1D1A" w:rsidRDefault="00BD1D1A" w:rsidP="0060260C">
      <w:pPr>
        <w:pStyle w:val="ListParagraph"/>
        <w:numPr>
          <w:ilvl w:val="0"/>
          <w:numId w:val="9"/>
        </w:numPr>
        <w:spacing w:after="0"/>
        <w:rPr>
          <w:rFonts w:ascii="Arial" w:hAnsi="Arial" w:cs="Arial"/>
          <w:sz w:val="24"/>
          <w:szCs w:val="24"/>
        </w:rPr>
      </w:pPr>
      <w:r>
        <w:rPr>
          <w:rFonts w:ascii="Arial" w:hAnsi="Arial" w:cs="Arial"/>
          <w:sz w:val="24"/>
          <w:szCs w:val="24"/>
        </w:rPr>
        <w:t>Cornerstones Assessments across core subject areas (Year 3-5)</w:t>
      </w:r>
    </w:p>
    <w:p w:rsidR="00724049" w:rsidRDefault="00724049" w:rsidP="0060260C">
      <w:pPr>
        <w:pStyle w:val="ListParagraph"/>
        <w:numPr>
          <w:ilvl w:val="0"/>
          <w:numId w:val="9"/>
        </w:numPr>
        <w:spacing w:after="0"/>
        <w:rPr>
          <w:rFonts w:ascii="Arial" w:hAnsi="Arial" w:cs="Arial"/>
          <w:sz w:val="24"/>
          <w:szCs w:val="24"/>
        </w:rPr>
      </w:pPr>
      <w:r>
        <w:rPr>
          <w:rFonts w:ascii="Arial" w:hAnsi="Arial" w:cs="Arial"/>
          <w:sz w:val="24"/>
          <w:szCs w:val="24"/>
        </w:rPr>
        <w:t>White Rose Maths Assessment Tests</w:t>
      </w:r>
      <w:r w:rsidR="00ED6C77">
        <w:rPr>
          <w:rFonts w:ascii="Arial" w:hAnsi="Arial" w:cs="Arial"/>
          <w:sz w:val="24"/>
          <w:szCs w:val="24"/>
        </w:rPr>
        <w:t>- regularly using ‘End of Block Assessments’ to inform teacher judgment in data tracking</w:t>
      </w:r>
    </w:p>
    <w:p w:rsidR="00BD1D1A" w:rsidRDefault="00BD1D1A" w:rsidP="0060260C">
      <w:pPr>
        <w:pStyle w:val="ListParagraph"/>
        <w:numPr>
          <w:ilvl w:val="0"/>
          <w:numId w:val="9"/>
        </w:numPr>
        <w:spacing w:after="0"/>
        <w:rPr>
          <w:rFonts w:ascii="Arial" w:hAnsi="Arial" w:cs="Arial"/>
          <w:sz w:val="24"/>
          <w:szCs w:val="24"/>
        </w:rPr>
      </w:pPr>
      <w:r>
        <w:rPr>
          <w:rFonts w:ascii="Arial" w:hAnsi="Arial" w:cs="Arial"/>
          <w:sz w:val="24"/>
          <w:szCs w:val="24"/>
        </w:rPr>
        <w:t>Teacher Assessment of Writing (Year 3-6)- these include ‘whole school’ assessment tasks and moderations across the school</w:t>
      </w:r>
    </w:p>
    <w:p w:rsidR="00A50612" w:rsidRDefault="00A50612" w:rsidP="0060260C">
      <w:pPr>
        <w:pStyle w:val="ListParagraph"/>
        <w:numPr>
          <w:ilvl w:val="0"/>
          <w:numId w:val="9"/>
        </w:numPr>
        <w:spacing w:after="0"/>
        <w:rPr>
          <w:rFonts w:ascii="Arial" w:hAnsi="Arial" w:cs="Arial"/>
          <w:sz w:val="24"/>
          <w:szCs w:val="24"/>
        </w:rPr>
      </w:pPr>
      <w:r>
        <w:rPr>
          <w:rFonts w:ascii="Arial" w:hAnsi="Arial" w:cs="Arial"/>
          <w:sz w:val="24"/>
          <w:szCs w:val="24"/>
        </w:rPr>
        <w:t>Star Reading Assessments (Year 3-6)- supports in the tracking of reading ages for pupils, thus matching a pupil to the correct reading material for them</w:t>
      </w:r>
    </w:p>
    <w:p w:rsidR="00A4265D" w:rsidRDefault="00A4265D" w:rsidP="0060260C">
      <w:pPr>
        <w:pStyle w:val="ListParagraph"/>
        <w:numPr>
          <w:ilvl w:val="0"/>
          <w:numId w:val="9"/>
        </w:numPr>
        <w:spacing w:after="0"/>
        <w:rPr>
          <w:rFonts w:ascii="Arial" w:hAnsi="Arial" w:cs="Arial"/>
          <w:sz w:val="24"/>
          <w:szCs w:val="24"/>
        </w:rPr>
      </w:pPr>
      <w:r>
        <w:rPr>
          <w:rFonts w:ascii="Arial" w:hAnsi="Arial" w:cs="Arial"/>
          <w:sz w:val="24"/>
          <w:szCs w:val="24"/>
        </w:rPr>
        <w:t>Understanding Religion Assessment linked to the Diocese Curriculum</w:t>
      </w:r>
      <w:r w:rsidR="00C331A6">
        <w:rPr>
          <w:rFonts w:ascii="Arial" w:hAnsi="Arial" w:cs="Arial"/>
          <w:sz w:val="24"/>
          <w:szCs w:val="24"/>
        </w:rPr>
        <w:t xml:space="preserve"> (Year 3-6)</w:t>
      </w:r>
    </w:p>
    <w:p w:rsidR="00ED6C77" w:rsidRDefault="00ED6C77" w:rsidP="00ED6C77">
      <w:pPr>
        <w:spacing w:after="0"/>
        <w:rPr>
          <w:rFonts w:ascii="Arial" w:hAnsi="Arial" w:cs="Arial"/>
          <w:sz w:val="24"/>
          <w:szCs w:val="24"/>
        </w:rPr>
      </w:pPr>
    </w:p>
    <w:p w:rsidR="00ED6C77" w:rsidRPr="00ED6C77" w:rsidRDefault="00ED6C77" w:rsidP="00ED6C77">
      <w:pPr>
        <w:spacing w:after="0"/>
        <w:rPr>
          <w:rFonts w:ascii="Arial" w:hAnsi="Arial" w:cs="Arial"/>
          <w:sz w:val="24"/>
          <w:szCs w:val="24"/>
        </w:rPr>
      </w:pPr>
      <w:r>
        <w:rPr>
          <w:rFonts w:ascii="Arial" w:hAnsi="Arial" w:cs="Arial"/>
          <w:sz w:val="24"/>
          <w:szCs w:val="24"/>
        </w:rPr>
        <w:t>The list above represents the data tracking systems we use for all pupils, generally as summative assessment judgments</w:t>
      </w:r>
      <w:r w:rsidR="00BD1D1A">
        <w:rPr>
          <w:rFonts w:ascii="Arial" w:hAnsi="Arial" w:cs="Arial"/>
          <w:sz w:val="24"/>
          <w:szCs w:val="24"/>
        </w:rPr>
        <w:t xml:space="preserve">. However, as a school, we place a huge amount of emphasis on formative assessment, teachers understanding where their pupils are at and where they need to get too, so assess individual lessons through teacher assessment via our online Cornerstones platform additionally. </w:t>
      </w:r>
      <w:r>
        <w:rPr>
          <w:rFonts w:ascii="Arial" w:hAnsi="Arial" w:cs="Arial"/>
          <w:sz w:val="24"/>
          <w:szCs w:val="24"/>
        </w:rPr>
        <w:t>This informs teachers tracking of all pupils, including those with SEN</w:t>
      </w:r>
      <w:r w:rsidR="00BD1D1A">
        <w:rPr>
          <w:rFonts w:ascii="Arial" w:hAnsi="Arial" w:cs="Arial"/>
          <w:sz w:val="24"/>
          <w:szCs w:val="24"/>
        </w:rPr>
        <w:t>D.</w:t>
      </w:r>
    </w:p>
    <w:p w:rsidR="0060260C" w:rsidRPr="00006213" w:rsidRDefault="0060260C" w:rsidP="0093349A">
      <w:pPr>
        <w:spacing w:after="0"/>
        <w:rPr>
          <w:rFonts w:ascii="Arial" w:hAnsi="Arial" w:cs="Arial"/>
          <w:sz w:val="24"/>
          <w:szCs w:val="24"/>
        </w:rPr>
      </w:pPr>
    </w:p>
    <w:p w:rsidR="005B4530" w:rsidRDefault="00AB6BB5" w:rsidP="0093349A">
      <w:pPr>
        <w:spacing w:after="0"/>
        <w:rPr>
          <w:rFonts w:ascii="Arial" w:hAnsi="Arial" w:cs="Arial"/>
          <w:sz w:val="24"/>
          <w:szCs w:val="24"/>
        </w:rPr>
      </w:pPr>
      <w:r w:rsidRPr="00006213">
        <w:rPr>
          <w:rFonts w:ascii="Arial" w:hAnsi="Arial" w:cs="Arial"/>
          <w:sz w:val="24"/>
          <w:szCs w:val="24"/>
        </w:rPr>
        <w:t>Where progress</w:t>
      </w:r>
      <w:r w:rsidR="005B4530" w:rsidRPr="00006213">
        <w:rPr>
          <w:rFonts w:ascii="Arial" w:hAnsi="Arial" w:cs="Arial"/>
          <w:sz w:val="24"/>
          <w:szCs w:val="24"/>
        </w:rPr>
        <w:t xml:space="preserve"> is not</w:t>
      </w:r>
      <w:r w:rsidR="00FC0FDC" w:rsidRPr="00006213">
        <w:rPr>
          <w:rFonts w:ascii="Arial" w:hAnsi="Arial" w:cs="Arial"/>
          <w:sz w:val="24"/>
          <w:szCs w:val="24"/>
        </w:rPr>
        <w:t xml:space="preserve"> sufficient</w:t>
      </w:r>
      <w:r w:rsidR="00ED6C77">
        <w:rPr>
          <w:rFonts w:ascii="Arial" w:hAnsi="Arial" w:cs="Arial"/>
          <w:sz w:val="24"/>
          <w:szCs w:val="24"/>
        </w:rPr>
        <w:t>,</w:t>
      </w:r>
      <w:r w:rsidR="009E735D">
        <w:rPr>
          <w:rFonts w:ascii="Arial" w:hAnsi="Arial" w:cs="Arial"/>
          <w:sz w:val="24"/>
          <w:szCs w:val="24"/>
        </w:rPr>
        <w:t xml:space="preserve"> </w:t>
      </w:r>
      <w:r w:rsidR="005B4530" w:rsidRPr="00006213">
        <w:rPr>
          <w:rFonts w:ascii="Arial" w:hAnsi="Arial" w:cs="Arial"/>
          <w:sz w:val="24"/>
          <w:szCs w:val="24"/>
        </w:rPr>
        <w:t>even i</w:t>
      </w:r>
      <w:r w:rsidR="004315D6" w:rsidRPr="00006213">
        <w:rPr>
          <w:rFonts w:ascii="Arial" w:hAnsi="Arial" w:cs="Arial"/>
          <w:sz w:val="24"/>
          <w:szCs w:val="24"/>
        </w:rPr>
        <w:t xml:space="preserve">f </w:t>
      </w:r>
      <w:r w:rsidR="00ED6C77">
        <w:rPr>
          <w:rFonts w:ascii="Arial" w:hAnsi="Arial" w:cs="Arial"/>
          <w:sz w:val="24"/>
          <w:szCs w:val="24"/>
        </w:rPr>
        <w:t xml:space="preserve">a </w:t>
      </w:r>
      <w:r w:rsidR="004315D6" w:rsidRPr="00006213">
        <w:rPr>
          <w:rFonts w:ascii="Arial" w:hAnsi="Arial" w:cs="Arial"/>
          <w:sz w:val="24"/>
          <w:szCs w:val="24"/>
        </w:rPr>
        <w:t>special educational need</w:t>
      </w:r>
      <w:r w:rsidR="005B4530" w:rsidRPr="00006213">
        <w:rPr>
          <w:rFonts w:ascii="Arial" w:hAnsi="Arial" w:cs="Arial"/>
          <w:sz w:val="24"/>
          <w:szCs w:val="24"/>
        </w:rPr>
        <w:t xml:space="preserve"> has not been identified, we put in place extra support to enable the pupil to catch up</w:t>
      </w:r>
      <w:r w:rsidR="009E735D">
        <w:rPr>
          <w:rFonts w:ascii="Arial" w:hAnsi="Arial" w:cs="Arial"/>
          <w:sz w:val="24"/>
          <w:szCs w:val="24"/>
        </w:rPr>
        <w:t>. Examples of extra support are</w:t>
      </w:r>
      <w:r w:rsidR="00D21646">
        <w:rPr>
          <w:rFonts w:ascii="Arial" w:hAnsi="Arial" w:cs="Arial"/>
          <w:sz w:val="24"/>
          <w:szCs w:val="24"/>
        </w:rPr>
        <w:t xml:space="preserve"> (these are a list of some of the support and approaches we undertake, and is not an exclusive or all-encompassing list</w:t>
      </w:r>
      <w:proofErr w:type="gramStart"/>
      <w:r w:rsidR="00D21646">
        <w:rPr>
          <w:rFonts w:ascii="Arial" w:hAnsi="Arial" w:cs="Arial"/>
          <w:sz w:val="24"/>
          <w:szCs w:val="24"/>
        </w:rPr>
        <w:t>):</w:t>
      </w:r>
      <w:r w:rsidR="009E735D">
        <w:rPr>
          <w:rFonts w:ascii="Arial" w:hAnsi="Arial" w:cs="Arial"/>
          <w:sz w:val="24"/>
          <w:szCs w:val="24"/>
        </w:rPr>
        <w:t>:</w:t>
      </w:r>
      <w:proofErr w:type="gramEnd"/>
    </w:p>
    <w:p w:rsidR="009E735D" w:rsidRPr="004750AB" w:rsidRDefault="009E735D" w:rsidP="009E735D">
      <w:pPr>
        <w:pStyle w:val="ListParagraph"/>
        <w:numPr>
          <w:ilvl w:val="0"/>
          <w:numId w:val="9"/>
        </w:numPr>
        <w:spacing w:after="0"/>
        <w:rPr>
          <w:rFonts w:ascii="Arial" w:hAnsi="Arial" w:cs="Arial"/>
          <w:sz w:val="24"/>
          <w:szCs w:val="24"/>
        </w:rPr>
      </w:pPr>
      <w:r>
        <w:rPr>
          <w:rFonts w:ascii="Arial" w:hAnsi="Arial" w:cs="Arial"/>
          <w:i/>
          <w:sz w:val="24"/>
          <w:szCs w:val="24"/>
        </w:rPr>
        <w:t>Small group phonics interventions</w:t>
      </w:r>
      <w:r w:rsidR="00D166CC">
        <w:rPr>
          <w:rFonts w:ascii="Arial" w:hAnsi="Arial" w:cs="Arial"/>
          <w:i/>
          <w:sz w:val="24"/>
          <w:szCs w:val="24"/>
        </w:rPr>
        <w:t xml:space="preserve"> and phonics booster groups</w:t>
      </w:r>
      <w:r w:rsidR="008C3C69">
        <w:rPr>
          <w:rFonts w:ascii="Arial" w:hAnsi="Arial" w:cs="Arial"/>
          <w:i/>
          <w:sz w:val="24"/>
          <w:szCs w:val="24"/>
        </w:rPr>
        <w:t xml:space="preserve"> (</w:t>
      </w:r>
      <w:r w:rsidR="00AD0FEA">
        <w:rPr>
          <w:rFonts w:ascii="Arial" w:hAnsi="Arial" w:cs="Arial"/>
          <w:i/>
          <w:sz w:val="24"/>
          <w:szCs w:val="24"/>
        </w:rPr>
        <w:t xml:space="preserve">using a whole school </w:t>
      </w:r>
      <w:proofErr w:type="spellStart"/>
      <w:r w:rsidR="00AD0FEA">
        <w:rPr>
          <w:rFonts w:ascii="Arial" w:hAnsi="Arial" w:cs="Arial"/>
          <w:i/>
          <w:sz w:val="24"/>
          <w:szCs w:val="24"/>
        </w:rPr>
        <w:t>Twinkl</w:t>
      </w:r>
      <w:proofErr w:type="spellEnd"/>
      <w:r w:rsidR="00AD0FEA">
        <w:rPr>
          <w:rFonts w:ascii="Arial" w:hAnsi="Arial" w:cs="Arial"/>
          <w:i/>
          <w:sz w:val="24"/>
          <w:szCs w:val="24"/>
        </w:rPr>
        <w:t xml:space="preserve"> Phonics Approach</w:t>
      </w:r>
      <w:r w:rsidR="008C3C69">
        <w:rPr>
          <w:rFonts w:ascii="Arial" w:hAnsi="Arial" w:cs="Arial"/>
          <w:i/>
          <w:sz w:val="24"/>
          <w:szCs w:val="24"/>
        </w:rPr>
        <w:t>)</w:t>
      </w:r>
      <w:r>
        <w:rPr>
          <w:rFonts w:ascii="Arial" w:hAnsi="Arial" w:cs="Arial"/>
          <w:i/>
          <w:sz w:val="24"/>
          <w:szCs w:val="24"/>
        </w:rPr>
        <w:t xml:space="preserve">- </w:t>
      </w:r>
      <w:r>
        <w:rPr>
          <w:rFonts w:ascii="Arial" w:hAnsi="Arial" w:cs="Arial"/>
          <w:b/>
          <w:sz w:val="24"/>
          <w:szCs w:val="24"/>
        </w:rPr>
        <w:t>looking at developing their phonics ability, particularly in line with different phases of the ‘</w:t>
      </w:r>
      <w:proofErr w:type="spellStart"/>
      <w:r w:rsidR="00AD0FEA">
        <w:rPr>
          <w:rFonts w:ascii="Arial" w:hAnsi="Arial" w:cs="Arial"/>
          <w:b/>
          <w:sz w:val="24"/>
          <w:szCs w:val="24"/>
        </w:rPr>
        <w:t>Twinkl</w:t>
      </w:r>
      <w:proofErr w:type="spellEnd"/>
      <w:r w:rsidR="00AD0FEA">
        <w:rPr>
          <w:rFonts w:ascii="Arial" w:hAnsi="Arial" w:cs="Arial"/>
          <w:b/>
          <w:sz w:val="24"/>
          <w:szCs w:val="24"/>
        </w:rPr>
        <w:t xml:space="preserve"> Support</w:t>
      </w:r>
      <w:r>
        <w:rPr>
          <w:rFonts w:ascii="Arial" w:hAnsi="Arial" w:cs="Arial"/>
          <w:b/>
          <w:sz w:val="24"/>
          <w:szCs w:val="24"/>
        </w:rPr>
        <w:t>’ Programme.</w:t>
      </w:r>
    </w:p>
    <w:p w:rsidR="004750AB" w:rsidRDefault="004750AB" w:rsidP="009E735D">
      <w:pPr>
        <w:pStyle w:val="ListParagraph"/>
        <w:numPr>
          <w:ilvl w:val="0"/>
          <w:numId w:val="9"/>
        </w:numPr>
        <w:spacing w:after="0"/>
        <w:rPr>
          <w:rFonts w:ascii="Arial" w:hAnsi="Arial" w:cs="Arial"/>
          <w:b/>
          <w:sz w:val="24"/>
          <w:szCs w:val="24"/>
        </w:rPr>
      </w:pPr>
      <w:r>
        <w:rPr>
          <w:rFonts w:ascii="Arial" w:hAnsi="Arial" w:cs="Arial"/>
          <w:i/>
          <w:sz w:val="24"/>
          <w:szCs w:val="24"/>
        </w:rPr>
        <w:lastRenderedPageBreak/>
        <w:t>LEXIA Learning Programme</w:t>
      </w:r>
      <w:r>
        <w:rPr>
          <w:rFonts w:ascii="Arial" w:hAnsi="Arial" w:cs="Arial"/>
          <w:sz w:val="24"/>
          <w:szCs w:val="24"/>
        </w:rPr>
        <w:t xml:space="preserve">- </w:t>
      </w:r>
      <w:r w:rsidRPr="004750AB">
        <w:rPr>
          <w:rFonts w:ascii="Arial" w:hAnsi="Arial" w:cs="Arial"/>
          <w:b/>
          <w:sz w:val="24"/>
          <w:szCs w:val="24"/>
        </w:rPr>
        <w:t>Online programme to support children who are having difficulty phonetically and with their reading</w:t>
      </w:r>
    </w:p>
    <w:p w:rsidR="004750AB" w:rsidRPr="004750AB" w:rsidRDefault="004750AB" w:rsidP="009E735D">
      <w:pPr>
        <w:pStyle w:val="ListParagraph"/>
        <w:numPr>
          <w:ilvl w:val="0"/>
          <w:numId w:val="9"/>
        </w:numPr>
        <w:spacing w:after="0"/>
        <w:rPr>
          <w:rFonts w:ascii="Arial" w:hAnsi="Arial" w:cs="Arial"/>
          <w:b/>
          <w:sz w:val="24"/>
          <w:szCs w:val="24"/>
        </w:rPr>
      </w:pPr>
      <w:r>
        <w:rPr>
          <w:rFonts w:ascii="Arial" w:hAnsi="Arial" w:cs="Arial"/>
          <w:i/>
          <w:sz w:val="24"/>
          <w:szCs w:val="24"/>
        </w:rPr>
        <w:t>NESSY Learning Programme-</w:t>
      </w:r>
      <w:r>
        <w:rPr>
          <w:rFonts w:ascii="Arial" w:hAnsi="Arial" w:cs="Arial"/>
          <w:b/>
          <w:sz w:val="24"/>
          <w:szCs w:val="24"/>
        </w:rPr>
        <w:t xml:space="preserve"> For children with ‘dyslexic/ dyscalculic tendencies’ who have difficulties in word reading/ number formation etc.</w:t>
      </w:r>
    </w:p>
    <w:p w:rsidR="00D166CC" w:rsidRPr="00D166CC" w:rsidRDefault="00D166CC" w:rsidP="00D166CC">
      <w:pPr>
        <w:pStyle w:val="ListParagraph"/>
        <w:numPr>
          <w:ilvl w:val="0"/>
          <w:numId w:val="9"/>
        </w:numPr>
        <w:spacing w:after="0"/>
        <w:rPr>
          <w:rFonts w:ascii="Arial" w:hAnsi="Arial" w:cs="Arial"/>
          <w:sz w:val="24"/>
          <w:szCs w:val="24"/>
        </w:rPr>
      </w:pPr>
      <w:r>
        <w:rPr>
          <w:rFonts w:ascii="Arial" w:hAnsi="Arial" w:cs="Arial"/>
          <w:i/>
          <w:sz w:val="24"/>
          <w:szCs w:val="24"/>
        </w:rPr>
        <w:t>Handwriting support sessions</w:t>
      </w:r>
      <w:r w:rsidR="004750AB">
        <w:rPr>
          <w:rFonts w:ascii="Arial" w:hAnsi="Arial" w:cs="Arial"/>
          <w:i/>
          <w:sz w:val="24"/>
          <w:szCs w:val="24"/>
        </w:rPr>
        <w:t xml:space="preserve"> (‘Speed Up’/ Write from the Start)</w:t>
      </w:r>
      <w:r>
        <w:rPr>
          <w:rFonts w:ascii="Arial" w:hAnsi="Arial" w:cs="Arial"/>
          <w:i/>
          <w:sz w:val="24"/>
          <w:szCs w:val="24"/>
        </w:rPr>
        <w:t xml:space="preserve">- </w:t>
      </w:r>
      <w:r>
        <w:rPr>
          <w:rFonts w:ascii="Arial" w:hAnsi="Arial" w:cs="Arial"/>
          <w:b/>
          <w:sz w:val="24"/>
          <w:szCs w:val="24"/>
        </w:rPr>
        <w:t xml:space="preserve">to enable children to develop their </w:t>
      </w:r>
      <w:r w:rsidR="004750AB">
        <w:rPr>
          <w:rFonts w:ascii="Arial" w:hAnsi="Arial" w:cs="Arial"/>
          <w:b/>
          <w:sz w:val="24"/>
          <w:szCs w:val="24"/>
        </w:rPr>
        <w:t xml:space="preserve">continuous </w:t>
      </w:r>
      <w:r>
        <w:rPr>
          <w:rFonts w:ascii="Arial" w:hAnsi="Arial" w:cs="Arial"/>
          <w:b/>
          <w:sz w:val="24"/>
          <w:szCs w:val="24"/>
        </w:rPr>
        <w:t>cursive handwriting skills.</w:t>
      </w:r>
    </w:p>
    <w:p w:rsidR="00D166CC" w:rsidRPr="00D166CC" w:rsidRDefault="00D166CC" w:rsidP="00D166CC">
      <w:pPr>
        <w:pStyle w:val="ListParagraph"/>
        <w:numPr>
          <w:ilvl w:val="0"/>
          <w:numId w:val="9"/>
        </w:numPr>
        <w:spacing w:after="0"/>
        <w:rPr>
          <w:rFonts w:ascii="Arial" w:hAnsi="Arial" w:cs="Arial"/>
          <w:sz w:val="24"/>
          <w:szCs w:val="24"/>
        </w:rPr>
      </w:pPr>
      <w:r>
        <w:rPr>
          <w:rFonts w:ascii="Arial" w:hAnsi="Arial" w:cs="Arial"/>
          <w:i/>
          <w:sz w:val="24"/>
          <w:szCs w:val="24"/>
        </w:rPr>
        <w:t>Priority Readers (including to challenge ‘Greater Depth’ readers</w:t>
      </w:r>
      <w:r w:rsidR="004750AB">
        <w:rPr>
          <w:rFonts w:ascii="Arial" w:hAnsi="Arial" w:cs="Arial"/>
          <w:i/>
          <w:sz w:val="24"/>
          <w:szCs w:val="24"/>
        </w:rPr>
        <w:t xml:space="preserve"> and using support interventions such as Language for Thinking/ Toe by Toe/ </w:t>
      </w:r>
      <w:proofErr w:type="spellStart"/>
      <w:r w:rsidR="004750AB">
        <w:rPr>
          <w:rFonts w:ascii="Arial" w:hAnsi="Arial" w:cs="Arial"/>
          <w:i/>
          <w:sz w:val="24"/>
          <w:szCs w:val="24"/>
        </w:rPr>
        <w:t>Stareway</w:t>
      </w:r>
      <w:proofErr w:type="spellEnd"/>
      <w:r w:rsidR="004750AB">
        <w:rPr>
          <w:rFonts w:ascii="Arial" w:hAnsi="Arial" w:cs="Arial"/>
          <w:i/>
          <w:sz w:val="24"/>
          <w:szCs w:val="24"/>
        </w:rPr>
        <w:t xml:space="preserve"> to Spelling</w:t>
      </w:r>
      <w:r w:rsidR="00ED6C77">
        <w:rPr>
          <w:rFonts w:ascii="Arial" w:hAnsi="Arial" w:cs="Arial"/>
          <w:i/>
          <w:sz w:val="24"/>
          <w:szCs w:val="24"/>
        </w:rPr>
        <w:t>) -</w:t>
      </w:r>
      <w:r>
        <w:rPr>
          <w:rFonts w:ascii="Arial" w:hAnsi="Arial" w:cs="Arial"/>
          <w:sz w:val="24"/>
          <w:szCs w:val="24"/>
        </w:rPr>
        <w:t xml:space="preserve"> </w:t>
      </w:r>
      <w:r>
        <w:rPr>
          <w:rFonts w:ascii="Arial" w:hAnsi="Arial" w:cs="Arial"/>
          <w:b/>
          <w:sz w:val="24"/>
          <w:szCs w:val="24"/>
        </w:rPr>
        <w:t>to develop word reading and comprehension skills.</w:t>
      </w:r>
    </w:p>
    <w:p w:rsidR="00D166CC" w:rsidRPr="00D166CC" w:rsidRDefault="00D166CC" w:rsidP="00D166CC">
      <w:pPr>
        <w:pStyle w:val="ListParagraph"/>
        <w:numPr>
          <w:ilvl w:val="0"/>
          <w:numId w:val="9"/>
        </w:numPr>
        <w:spacing w:after="0"/>
        <w:rPr>
          <w:rFonts w:ascii="Arial" w:hAnsi="Arial" w:cs="Arial"/>
          <w:sz w:val="24"/>
          <w:szCs w:val="24"/>
        </w:rPr>
      </w:pPr>
      <w:r>
        <w:rPr>
          <w:rFonts w:ascii="Arial" w:hAnsi="Arial" w:cs="Arial"/>
          <w:i/>
          <w:sz w:val="24"/>
          <w:szCs w:val="24"/>
        </w:rPr>
        <w:t>Number/ Arithmetic Work Support</w:t>
      </w:r>
      <w:r w:rsidR="008C3C69">
        <w:rPr>
          <w:rFonts w:ascii="Arial" w:hAnsi="Arial" w:cs="Arial"/>
          <w:i/>
          <w:sz w:val="24"/>
          <w:szCs w:val="24"/>
        </w:rPr>
        <w:t xml:space="preserve"> (and times tables interventions</w:t>
      </w:r>
      <w:r w:rsidR="004750AB">
        <w:rPr>
          <w:rFonts w:ascii="Arial" w:hAnsi="Arial" w:cs="Arial"/>
          <w:i/>
          <w:sz w:val="24"/>
          <w:szCs w:val="24"/>
        </w:rPr>
        <w:t xml:space="preserve"> as well as ‘same day intervention’</w:t>
      </w:r>
      <w:r w:rsidR="00ED6C77">
        <w:rPr>
          <w:rFonts w:ascii="Arial" w:hAnsi="Arial" w:cs="Arial"/>
          <w:i/>
          <w:sz w:val="24"/>
          <w:szCs w:val="24"/>
        </w:rPr>
        <w:t>) -</w:t>
      </w:r>
      <w:r>
        <w:rPr>
          <w:rFonts w:ascii="Arial" w:hAnsi="Arial" w:cs="Arial"/>
          <w:i/>
          <w:sz w:val="24"/>
          <w:szCs w:val="24"/>
        </w:rPr>
        <w:t xml:space="preserve"> </w:t>
      </w:r>
      <w:r>
        <w:rPr>
          <w:rFonts w:ascii="Arial" w:hAnsi="Arial" w:cs="Arial"/>
          <w:b/>
          <w:sz w:val="24"/>
          <w:szCs w:val="24"/>
        </w:rPr>
        <w:t>to work on various number bonds, number recall and improving their skills in the four number operations.</w:t>
      </w:r>
    </w:p>
    <w:p w:rsidR="00D166CC" w:rsidRPr="008C3C69" w:rsidRDefault="00D166CC" w:rsidP="00D166CC">
      <w:pPr>
        <w:pStyle w:val="ListParagraph"/>
        <w:numPr>
          <w:ilvl w:val="0"/>
          <w:numId w:val="9"/>
        </w:numPr>
        <w:spacing w:after="0"/>
        <w:rPr>
          <w:rFonts w:ascii="Arial" w:hAnsi="Arial" w:cs="Arial"/>
          <w:sz w:val="24"/>
          <w:szCs w:val="24"/>
        </w:rPr>
      </w:pPr>
      <w:r>
        <w:rPr>
          <w:rFonts w:ascii="Arial" w:hAnsi="Arial" w:cs="Arial"/>
          <w:i/>
          <w:sz w:val="24"/>
          <w:szCs w:val="24"/>
        </w:rPr>
        <w:t>Maths Reasoning-</w:t>
      </w:r>
      <w:r>
        <w:rPr>
          <w:rFonts w:ascii="Arial" w:hAnsi="Arial" w:cs="Arial"/>
          <w:sz w:val="24"/>
          <w:szCs w:val="24"/>
        </w:rPr>
        <w:t xml:space="preserve"> </w:t>
      </w:r>
      <w:r>
        <w:rPr>
          <w:rFonts w:ascii="Arial" w:hAnsi="Arial" w:cs="Arial"/>
          <w:b/>
          <w:sz w:val="24"/>
          <w:szCs w:val="24"/>
        </w:rPr>
        <w:t>to improve their ability to reason mathematically and develop written mathematical vocabulary.</w:t>
      </w:r>
    </w:p>
    <w:p w:rsidR="008C3C69" w:rsidRPr="00D166CC" w:rsidRDefault="008C3C69" w:rsidP="00D166CC">
      <w:pPr>
        <w:pStyle w:val="ListParagraph"/>
        <w:numPr>
          <w:ilvl w:val="0"/>
          <w:numId w:val="9"/>
        </w:numPr>
        <w:spacing w:after="0"/>
        <w:rPr>
          <w:rFonts w:ascii="Arial" w:hAnsi="Arial" w:cs="Arial"/>
          <w:sz w:val="24"/>
          <w:szCs w:val="24"/>
        </w:rPr>
      </w:pPr>
      <w:r>
        <w:rPr>
          <w:rFonts w:ascii="Arial" w:hAnsi="Arial" w:cs="Arial"/>
          <w:i/>
          <w:sz w:val="24"/>
          <w:szCs w:val="24"/>
        </w:rPr>
        <w:t>Spelling, Punctuation and Grammar Support-</w:t>
      </w:r>
      <w:r>
        <w:rPr>
          <w:rFonts w:ascii="Arial" w:hAnsi="Arial" w:cs="Arial"/>
          <w:sz w:val="24"/>
          <w:szCs w:val="24"/>
        </w:rPr>
        <w:t xml:space="preserve"> </w:t>
      </w:r>
      <w:r>
        <w:rPr>
          <w:rFonts w:ascii="Arial" w:hAnsi="Arial" w:cs="Arial"/>
          <w:b/>
          <w:sz w:val="24"/>
          <w:szCs w:val="24"/>
        </w:rPr>
        <w:t>to improve children’s understanding in these three essential areas of the English Curriculum.</w:t>
      </w:r>
    </w:p>
    <w:p w:rsidR="00D166CC" w:rsidRPr="00A007E4" w:rsidRDefault="008C3C69" w:rsidP="00D166CC">
      <w:pPr>
        <w:pStyle w:val="ListParagraph"/>
        <w:numPr>
          <w:ilvl w:val="0"/>
          <w:numId w:val="9"/>
        </w:numPr>
        <w:spacing w:after="0"/>
        <w:rPr>
          <w:rFonts w:ascii="Arial" w:hAnsi="Arial" w:cs="Arial"/>
          <w:sz w:val="24"/>
          <w:szCs w:val="24"/>
        </w:rPr>
      </w:pPr>
      <w:r>
        <w:rPr>
          <w:rFonts w:ascii="Arial" w:hAnsi="Arial" w:cs="Arial"/>
          <w:i/>
          <w:sz w:val="24"/>
          <w:szCs w:val="24"/>
        </w:rPr>
        <w:t>Social Communication and Speech and Language Groups-</w:t>
      </w:r>
      <w:r>
        <w:rPr>
          <w:rFonts w:ascii="Arial" w:hAnsi="Arial" w:cs="Arial"/>
          <w:sz w:val="24"/>
          <w:szCs w:val="24"/>
        </w:rPr>
        <w:t xml:space="preserve"> </w:t>
      </w:r>
      <w:r>
        <w:rPr>
          <w:rFonts w:ascii="Arial" w:hAnsi="Arial" w:cs="Arial"/>
          <w:b/>
          <w:sz w:val="24"/>
          <w:szCs w:val="24"/>
        </w:rPr>
        <w:t>to develop their interaction with others, their exposure to more developed vocabulary and their overall communication skills.</w:t>
      </w:r>
    </w:p>
    <w:p w:rsidR="00A007E4" w:rsidRDefault="00A007E4" w:rsidP="00D166CC">
      <w:pPr>
        <w:pStyle w:val="ListParagraph"/>
        <w:numPr>
          <w:ilvl w:val="0"/>
          <w:numId w:val="9"/>
        </w:numPr>
        <w:spacing w:after="0"/>
        <w:rPr>
          <w:rFonts w:ascii="Arial" w:hAnsi="Arial" w:cs="Arial"/>
          <w:b/>
          <w:sz w:val="24"/>
          <w:szCs w:val="24"/>
        </w:rPr>
      </w:pPr>
      <w:r>
        <w:rPr>
          <w:rFonts w:ascii="Arial" w:hAnsi="Arial" w:cs="Arial"/>
          <w:i/>
          <w:sz w:val="24"/>
          <w:szCs w:val="24"/>
        </w:rPr>
        <w:t>Emotional Literacy Support Assistant Sessions</w:t>
      </w:r>
      <w:r>
        <w:rPr>
          <w:rFonts w:ascii="Arial" w:hAnsi="Arial" w:cs="Arial"/>
          <w:sz w:val="24"/>
          <w:szCs w:val="24"/>
        </w:rPr>
        <w:t xml:space="preserve">- </w:t>
      </w:r>
      <w:r w:rsidRPr="00A007E4">
        <w:rPr>
          <w:rFonts w:ascii="Arial" w:hAnsi="Arial" w:cs="Arial"/>
          <w:b/>
          <w:sz w:val="24"/>
          <w:szCs w:val="24"/>
        </w:rPr>
        <w:t>to develop the emotional resilience and support children who are struggling to understand why their emotions present in a certain way.</w:t>
      </w:r>
    </w:p>
    <w:p w:rsidR="00A007E4" w:rsidRDefault="00A007E4" w:rsidP="00D166CC">
      <w:pPr>
        <w:pStyle w:val="ListParagraph"/>
        <w:numPr>
          <w:ilvl w:val="0"/>
          <w:numId w:val="9"/>
        </w:numPr>
        <w:spacing w:after="0"/>
        <w:rPr>
          <w:rFonts w:ascii="Arial" w:hAnsi="Arial" w:cs="Arial"/>
          <w:b/>
          <w:sz w:val="24"/>
          <w:szCs w:val="24"/>
        </w:rPr>
      </w:pPr>
      <w:r>
        <w:rPr>
          <w:rFonts w:ascii="Arial" w:hAnsi="Arial" w:cs="Arial"/>
          <w:i/>
          <w:sz w:val="24"/>
          <w:szCs w:val="24"/>
        </w:rPr>
        <w:t>Lego Therapy Sessions-</w:t>
      </w:r>
      <w:r>
        <w:rPr>
          <w:rFonts w:ascii="Arial" w:hAnsi="Arial" w:cs="Arial"/>
          <w:b/>
          <w:sz w:val="24"/>
          <w:szCs w:val="24"/>
        </w:rPr>
        <w:t xml:space="preserve"> to support a child’s social communication skills and interactions with other children.</w:t>
      </w:r>
    </w:p>
    <w:p w:rsidR="00A007E4" w:rsidRDefault="00A007E4" w:rsidP="00D166CC">
      <w:pPr>
        <w:pStyle w:val="ListParagraph"/>
        <w:numPr>
          <w:ilvl w:val="0"/>
          <w:numId w:val="9"/>
        </w:numPr>
        <w:spacing w:after="0"/>
        <w:rPr>
          <w:rFonts w:ascii="Arial" w:hAnsi="Arial" w:cs="Arial"/>
          <w:b/>
          <w:sz w:val="24"/>
          <w:szCs w:val="24"/>
        </w:rPr>
      </w:pPr>
      <w:r>
        <w:rPr>
          <w:rFonts w:ascii="Arial" w:hAnsi="Arial" w:cs="Arial"/>
          <w:i/>
          <w:sz w:val="24"/>
          <w:szCs w:val="24"/>
        </w:rPr>
        <w:t>Support for children’s working memory and visual memory-</w:t>
      </w:r>
      <w:r>
        <w:rPr>
          <w:rFonts w:ascii="Arial" w:hAnsi="Arial" w:cs="Arial"/>
          <w:b/>
          <w:sz w:val="24"/>
          <w:szCs w:val="24"/>
        </w:rPr>
        <w:t xml:space="preserve"> using resources such as ‘Memory Magic’, to build children’s retention skills.</w:t>
      </w:r>
    </w:p>
    <w:p w:rsidR="00A007E4" w:rsidRPr="00A007E4" w:rsidRDefault="00A007E4" w:rsidP="00D166CC">
      <w:pPr>
        <w:pStyle w:val="ListParagraph"/>
        <w:numPr>
          <w:ilvl w:val="0"/>
          <w:numId w:val="9"/>
        </w:numPr>
        <w:spacing w:after="0"/>
        <w:rPr>
          <w:rFonts w:ascii="Arial" w:hAnsi="Arial" w:cs="Arial"/>
          <w:b/>
          <w:sz w:val="24"/>
          <w:szCs w:val="24"/>
        </w:rPr>
      </w:pPr>
      <w:r>
        <w:rPr>
          <w:rFonts w:ascii="Arial" w:hAnsi="Arial" w:cs="Arial"/>
          <w:i/>
          <w:sz w:val="24"/>
          <w:szCs w:val="24"/>
        </w:rPr>
        <w:t>‘Chill Club’ Lunchtime Support-</w:t>
      </w:r>
      <w:r>
        <w:rPr>
          <w:rFonts w:ascii="Arial" w:hAnsi="Arial" w:cs="Arial"/>
          <w:b/>
          <w:sz w:val="24"/>
          <w:szCs w:val="24"/>
        </w:rPr>
        <w:t xml:space="preserve"> helps children who struggle with social interaction skills at unstructured times, with an attempt to re-integrate them onto the playground.</w:t>
      </w:r>
    </w:p>
    <w:p w:rsidR="00ED6C77" w:rsidRDefault="00ED6C77" w:rsidP="00ED6C77">
      <w:pPr>
        <w:spacing w:after="0"/>
        <w:rPr>
          <w:rFonts w:ascii="Arial" w:hAnsi="Arial" w:cs="Arial"/>
          <w:sz w:val="24"/>
          <w:szCs w:val="24"/>
        </w:rPr>
      </w:pPr>
    </w:p>
    <w:p w:rsidR="00ED6C77" w:rsidRPr="00ED6C77" w:rsidRDefault="00ED6C77" w:rsidP="00ED6C77">
      <w:pPr>
        <w:spacing w:after="0"/>
        <w:rPr>
          <w:rFonts w:ascii="Arial" w:hAnsi="Arial" w:cs="Arial"/>
          <w:sz w:val="24"/>
          <w:szCs w:val="24"/>
        </w:rPr>
      </w:pPr>
      <w:r>
        <w:rPr>
          <w:rFonts w:ascii="Arial" w:hAnsi="Arial" w:cs="Arial"/>
          <w:sz w:val="24"/>
          <w:szCs w:val="24"/>
        </w:rPr>
        <w:t xml:space="preserve">Many aspects of the additional support we can provide are listed within the school provision-mapping document </w:t>
      </w:r>
      <w:r w:rsidRPr="00ED6C77">
        <w:rPr>
          <w:rFonts w:ascii="Arial" w:hAnsi="Arial" w:cs="Arial"/>
          <w:b/>
          <w:sz w:val="24"/>
          <w:szCs w:val="24"/>
        </w:rPr>
        <w:t>(Appendix A)</w:t>
      </w:r>
      <w:r w:rsidR="00A007E4">
        <w:rPr>
          <w:rFonts w:ascii="Arial" w:hAnsi="Arial" w:cs="Arial"/>
          <w:b/>
          <w:sz w:val="24"/>
          <w:szCs w:val="24"/>
        </w:rPr>
        <w:t xml:space="preserve"> </w:t>
      </w:r>
      <w:r w:rsidR="00A007E4">
        <w:rPr>
          <w:rFonts w:ascii="Arial" w:hAnsi="Arial" w:cs="Arial"/>
          <w:sz w:val="24"/>
          <w:szCs w:val="24"/>
        </w:rPr>
        <w:t>and are listed on pupils Individual Learning Plans via the online system</w:t>
      </w:r>
      <w:r w:rsidR="004F33F4">
        <w:rPr>
          <w:rFonts w:ascii="Arial" w:hAnsi="Arial" w:cs="Arial"/>
          <w:sz w:val="24"/>
          <w:szCs w:val="24"/>
        </w:rPr>
        <w:t xml:space="preserve"> we use, </w:t>
      </w:r>
      <w:proofErr w:type="spellStart"/>
      <w:r w:rsidR="004F33F4">
        <w:rPr>
          <w:rFonts w:ascii="Arial" w:hAnsi="Arial" w:cs="Arial"/>
          <w:sz w:val="24"/>
          <w:szCs w:val="24"/>
        </w:rPr>
        <w:t>Edukey</w:t>
      </w:r>
      <w:proofErr w:type="spellEnd"/>
      <w:r w:rsidR="004F33F4">
        <w:rPr>
          <w:rFonts w:ascii="Arial" w:hAnsi="Arial" w:cs="Arial"/>
          <w:sz w:val="24"/>
          <w:szCs w:val="24"/>
        </w:rPr>
        <w:t xml:space="preserve"> Provision Map</w:t>
      </w:r>
      <w:r>
        <w:rPr>
          <w:rFonts w:ascii="Arial" w:hAnsi="Arial" w:cs="Arial"/>
          <w:b/>
          <w:sz w:val="24"/>
          <w:szCs w:val="24"/>
        </w:rPr>
        <w:t xml:space="preserve">.  </w:t>
      </w:r>
      <w:r>
        <w:rPr>
          <w:rFonts w:ascii="Arial" w:hAnsi="Arial" w:cs="Arial"/>
          <w:sz w:val="24"/>
          <w:szCs w:val="24"/>
        </w:rPr>
        <w:t>This not only identifies interventions we can use to support pupils in ‘catching up’ but also provides a wealth of ideas and resource for teachers to support in scaffolding</w:t>
      </w:r>
      <w:r w:rsidR="0070660A">
        <w:rPr>
          <w:rFonts w:ascii="Arial" w:hAnsi="Arial" w:cs="Arial"/>
          <w:sz w:val="24"/>
          <w:szCs w:val="24"/>
        </w:rPr>
        <w:t xml:space="preserve"> and adapting</w:t>
      </w:r>
      <w:r>
        <w:rPr>
          <w:rFonts w:ascii="Arial" w:hAnsi="Arial" w:cs="Arial"/>
          <w:sz w:val="24"/>
          <w:szCs w:val="24"/>
        </w:rPr>
        <w:t xml:space="preserve"> pupils learning in the classroom.</w:t>
      </w:r>
    </w:p>
    <w:p w:rsidR="005B4530" w:rsidRPr="00006213" w:rsidRDefault="005B4530" w:rsidP="0093349A">
      <w:pPr>
        <w:spacing w:after="0"/>
        <w:rPr>
          <w:rFonts w:ascii="Arial" w:hAnsi="Arial" w:cs="Arial"/>
          <w:sz w:val="24"/>
          <w:szCs w:val="24"/>
        </w:rPr>
      </w:pPr>
    </w:p>
    <w:p w:rsidR="008C3C69" w:rsidRDefault="005B4530" w:rsidP="0093349A">
      <w:pPr>
        <w:spacing w:after="0"/>
        <w:rPr>
          <w:rFonts w:ascii="Arial" w:hAnsi="Arial" w:cs="Arial"/>
          <w:sz w:val="24"/>
          <w:szCs w:val="24"/>
        </w:rPr>
      </w:pPr>
      <w:r w:rsidRPr="00006213">
        <w:rPr>
          <w:rFonts w:ascii="Arial" w:hAnsi="Arial" w:cs="Arial"/>
          <w:sz w:val="24"/>
          <w:szCs w:val="24"/>
        </w:rPr>
        <w:t xml:space="preserve">Some pupils </w:t>
      </w:r>
      <w:r w:rsidR="005B7AF4" w:rsidRPr="00006213">
        <w:rPr>
          <w:rFonts w:ascii="Arial" w:hAnsi="Arial" w:cs="Arial"/>
          <w:sz w:val="24"/>
          <w:szCs w:val="24"/>
        </w:rPr>
        <w:t xml:space="preserve">may </w:t>
      </w:r>
      <w:r w:rsidR="0070660A">
        <w:rPr>
          <w:rFonts w:ascii="Arial" w:hAnsi="Arial" w:cs="Arial"/>
          <w:sz w:val="24"/>
          <w:szCs w:val="24"/>
        </w:rPr>
        <w:t>continue to make limited</w:t>
      </w:r>
      <w:r w:rsidRPr="00006213">
        <w:rPr>
          <w:rFonts w:ascii="Arial" w:hAnsi="Arial" w:cs="Arial"/>
          <w:sz w:val="24"/>
          <w:szCs w:val="24"/>
        </w:rPr>
        <w:t xml:space="preserve"> progress, despite high-quality teaching targeted at their areas of weakness</w:t>
      </w:r>
      <w:r w:rsidR="005B7AF4" w:rsidRPr="00006213">
        <w:rPr>
          <w:rFonts w:ascii="Arial" w:hAnsi="Arial" w:cs="Arial"/>
          <w:sz w:val="24"/>
          <w:szCs w:val="24"/>
        </w:rPr>
        <w:t xml:space="preserve">.  For these pupils, and in consultation with parents, we will use a range </w:t>
      </w:r>
      <w:r w:rsidR="008C3C69">
        <w:rPr>
          <w:rFonts w:ascii="Arial" w:hAnsi="Arial" w:cs="Arial"/>
          <w:sz w:val="24"/>
          <w:szCs w:val="24"/>
        </w:rPr>
        <w:t xml:space="preserve">of </w:t>
      </w:r>
      <w:r w:rsidR="005B7AF4" w:rsidRPr="00006213">
        <w:rPr>
          <w:rFonts w:ascii="Arial" w:hAnsi="Arial" w:cs="Arial"/>
          <w:sz w:val="24"/>
          <w:szCs w:val="24"/>
        </w:rPr>
        <w:t xml:space="preserve">assessment tools to determine the cause of the learning difficulty.  </w:t>
      </w:r>
      <w:r w:rsidR="0070660A" w:rsidRPr="00006213">
        <w:rPr>
          <w:rFonts w:ascii="Arial" w:hAnsi="Arial" w:cs="Arial"/>
          <w:sz w:val="24"/>
          <w:szCs w:val="24"/>
        </w:rPr>
        <w:t xml:space="preserve">At </w:t>
      </w:r>
      <w:r w:rsidR="0070660A">
        <w:rPr>
          <w:rFonts w:ascii="Arial" w:hAnsi="Arial" w:cs="Arial"/>
          <w:sz w:val="24"/>
          <w:szCs w:val="24"/>
        </w:rPr>
        <w:t>St Margaret’s Church of England Junior School</w:t>
      </w:r>
      <w:r w:rsidR="008C3C69" w:rsidRPr="008C3C69">
        <w:rPr>
          <w:rFonts w:ascii="Arial" w:hAnsi="Arial" w:cs="Arial"/>
          <w:sz w:val="24"/>
          <w:szCs w:val="24"/>
        </w:rPr>
        <w:t>,</w:t>
      </w:r>
      <w:r w:rsidR="005B7AF4" w:rsidRPr="008C3C69">
        <w:rPr>
          <w:rFonts w:ascii="Arial" w:hAnsi="Arial" w:cs="Arial"/>
          <w:sz w:val="24"/>
          <w:szCs w:val="24"/>
        </w:rPr>
        <w:t xml:space="preserve"> </w:t>
      </w:r>
      <w:r w:rsidR="00AA52B3">
        <w:rPr>
          <w:rFonts w:ascii="Arial" w:hAnsi="Arial" w:cs="Arial"/>
          <w:sz w:val="24"/>
          <w:szCs w:val="24"/>
        </w:rPr>
        <w:t>we use</w:t>
      </w:r>
      <w:r w:rsidR="008C3C69">
        <w:rPr>
          <w:rFonts w:ascii="Arial" w:hAnsi="Arial" w:cs="Arial"/>
          <w:sz w:val="24"/>
          <w:szCs w:val="24"/>
        </w:rPr>
        <w:t xml:space="preserve"> the following assessment tools and interventions to support children’s progress and development</w:t>
      </w:r>
      <w:r w:rsidR="00D21646">
        <w:rPr>
          <w:rFonts w:ascii="Arial" w:hAnsi="Arial" w:cs="Arial"/>
          <w:sz w:val="24"/>
          <w:szCs w:val="24"/>
        </w:rPr>
        <w:t xml:space="preserve"> (these are a list of some of the support and approaches we undertake, and is not an exclusive or all- encompassing list)</w:t>
      </w:r>
      <w:r w:rsidR="008C3C69">
        <w:rPr>
          <w:rFonts w:ascii="Arial" w:hAnsi="Arial" w:cs="Arial"/>
          <w:sz w:val="24"/>
          <w:szCs w:val="24"/>
        </w:rPr>
        <w:t>:</w:t>
      </w:r>
    </w:p>
    <w:p w:rsidR="00AA52B3" w:rsidRPr="00AA52B3" w:rsidRDefault="00D004AC" w:rsidP="00BD1D1A">
      <w:pPr>
        <w:pStyle w:val="ListParagraph"/>
        <w:numPr>
          <w:ilvl w:val="0"/>
          <w:numId w:val="9"/>
        </w:numPr>
        <w:spacing w:after="0"/>
        <w:rPr>
          <w:rFonts w:ascii="Arial" w:hAnsi="Arial" w:cs="Arial"/>
          <w:i/>
          <w:sz w:val="24"/>
          <w:szCs w:val="24"/>
        </w:rPr>
      </w:pPr>
      <w:r w:rsidRPr="00AA52B3">
        <w:rPr>
          <w:rFonts w:ascii="Arial" w:hAnsi="Arial" w:cs="Arial"/>
          <w:i/>
          <w:sz w:val="24"/>
          <w:szCs w:val="24"/>
        </w:rPr>
        <w:lastRenderedPageBreak/>
        <w:t>Friendship Groups</w:t>
      </w:r>
      <w:r w:rsidR="00AA52B3" w:rsidRPr="00AA52B3">
        <w:rPr>
          <w:rFonts w:ascii="Arial" w:hAnsi="Arial" w:cs="Arial"/>
          <w:i/>
          <w:sz w:val="24"/>
          <w:szCs w:val="24"/>
        </w:rPr>
        <w:t xml:space="preserve"> (‘Circle of Friends’</w:t>
      </w:r>
      <w:r w:rsidRPr="00AA52B3">
        <w:rPr>
          <w:rFonts w:ascii="Arial" w:hAnsi="Arial" w:cs="Arial"/>
          <w:i/>
          <w:sz w:val="24"/>
          <w:szCs w:val="24"/>
        </w:rPr>
        <w:t xml:space="preserve">/ </w:t>
      </w:r>
      <w:r w:rsidR="00AA52B3" w:rsidRPr="00AA52B3">
        <w:rPr>
          <w:rFonts w:ascii="Arial" w:hAnsi="Arial" w:cs="Arial"/>
          <w:i/>
          <w:sz w:val="24"/>
          <w:szCs w:val="24"/>
        </w:rPr>
        <w:t xml:space="preserve">Social Skills Sessions’) and </w:t>
      </w:r>
      <w:r w:rsidR="0070660A">
        <w:rPr>
          <w:rFonts w:ascii="Arial" w:hAnsi="Arial" w:cs="Arial"/>
          <w:i/>
          <w:sz w:val="24"/>
          <w:szCs w:val="24"/>
        </w:rPr>
        <w:t>Zones of Regulation</w:t>
      </w:r>
      <w:r w:rsidRPr="00AA52B3">
        <w:rPr>
          <w:rFonts w:ascii="Arial" w:hAnsi="Arial" w:cs="Arial"/>
          <w:i/>
          <w:sz w:val="24"/>
          <w:szCs w:val="24"/>
        </w:rPr>
        <w:t xml:space="preserve"> Approaches- </w:t>
      </w:r>
      <w:r w:rsidRPr="00AA52B3">
        <w:rPr>
          <w:rFonts w:ascii="Arial" w:hAnsi="Arial" w:cs="Arial"/>
          <w:b/>
          <w:sz w:val="24"/>
          <w:szCs w:val="24"/>
        </w:rPr>
        <w:t xml:space="preserve">Trained staff work with small groups to develop skills to enhance their social and emotional wellbeing </w:t>
      </w:r>
      <w:r w:rsidR="00AA52B3">
        <w:rPr>
          <w:rFonts w:ascii="Arial" w:hAnsi="Arial" w:cs="Arial"/>
          <w:b/>
          <w:sz w:val="24"/>
          <w:szCs w:val="24"/>
        </w:rPr>
        <w:t>in everyday life.</w:t>
      </w:r>
      <w:r w:rsidR="0070660A">
        <w:rPr>
          <w:rFonts w:ascii="Arial" w:hAnsi="Arial" w:cs="Arial"/>
          <w:b/>
          <w:sz w:val="24"/>
          <w:szCs w:val="24"/>
        </w:rPr>
        <w:t xml:space="preserve"> This is also used as a target, whole class approach.</w:t>
      </w:r>
    </w:p>
    <w:p w:rsidR="00AA52B3" w:rsidRPr="00AA52B3" w:rsidRDefault="00AA52B3" w:rsidP="00BD1D1A">
      <w:pPr>
        <w:pStyle w:val="ListParagraph"/>
        <w:numPr>
          <w:ilvl w:val="0"/>
          <w:numId w:val="9"/>
        </w:numPr>
        <w:spacing w:after="0"/>
        <w:rPr>
          <w:rFonts w:ascii="Arial" w:hAnsi="Arial" w:cs="Arial"/>
          <w:i/>
          <w:sz w:val="24"/>
          <w:szCs w:val="24"/>
        </w:rPr>
      </w:pPr>
      <w:r>
        <w:rPr>
          <w:rFonts w:ascii="Arial" w:hAnsi="Arial" w:cs="Arial"/>
          <w:i/>
          <w:sz w:val="24"/>
          <w:szCs w:val="24"/>
        </w:rPr>
        <w:t xml:space="preserve">Lego Therapy- </w:t>
      </w:r>
      <w:r>
        <w:rPr>
          <w:rFonts w:ascii="Arial" w:hAnsi="Arial" w:cs="Arial"/>
          <w:b/>
          <w:sz w:val="24"/>
          <w:szCs w:val="24"/>
        </w:rPr>
        <w:t>Staff work with children using ‘Lego’ to support Social and Emotional aspects to their learning, as well as developing their communication and interaction skills.</w:t>
      </w:r>
    </w:p>
    <w:p w:rsidR="00D004AC" w:rsidRPr="00AA52B3" w:rsidRDefault="00D004AC" w:rsidP="00BD1D1A">
      <w:pPr>
        <w:pStyle w:val="ListParagraph"/>
        <w:numPr>
          <w:ilvl w:val="0"/>
          <w:numId w:val="9"/>
        </w:numPr>
        <w:spacing w:after="0"/>
        <w:rPr>
          <w:rFonts w:ascii="Arial" w:hAnsi="Arial" w:cs="Arial"/>
          <w:i/>
          <w:sz w:val="24"/>
          <w:szCs w:val="24"/>
        </w:rPr>
      </w:pPr>
      <w:r w:rsidRPr="00AA52B3">
        <w:rPr>
          <w:rFonts w:ascii="Arial" w:hAnsi="Arial" w:cs="Arial"/>
          <w:i/>
          <w:sz w:val="24"/>
          <w:szCs w:val="24"/>
        </w:rPr>
        <w:t xml:space="preserve">Sensory Circuit Sessions- </w:t>
      </w:r>
      <w:r w:rsidRPr="00AA52B3">
        <w:rPr>
          <w:rFonts w:ascii="Arial" w:hAnsi="Arial" w:cs="Arial"/>
          <w:b/>
          <w:sz w:val="24"/>
          <w:szCs w:val="24"/>
        </w:rPr>
        <w:t>Staff construct these sessions in order to improve children’s readiness for the day and to encourage the development of a child’s sensory processing skills.</w:t>
      </w:r>
    </w:p>
    <w:p w:rsidR="00D004AC" w:rsidRPr="00D004AC" w:rsidRDefault="00D004AC"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Sensory Integration and a Sensory Diet- </w:t>
      </w:r>
      <w:r>
        <w:rPr>
          <w:rFonts w:ascii="Arial" w:hAnsi="Arial" w:cs="Arial"/>
          <w:b/>
          <w:sz w:val="24"/>
          <w:szCs w:val="24"/>
        </w:rPr>
        <w:t>Providing individualised provision for children to concentrate on their learning through use of multi-sensory resources.</w:t>
      </w:r>
    </w:p>
    <w:p w:rsidR="00D004AC" w:rsidRPr="004B666D" w:rsidRDefault="00DC33A0"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Language/ Speech Link Programmes- </w:t>
      </w:r>
      <w:r>
        <w:rPr>
          <w:rFonts w:ascii="Arial" w:hAnsi="Arial" w:cs="Arial"/>
          <w:b/>
          <w:sz w:val="24"/>
          <w:szCs w:val="24"/>
        </w:rPr>
        <w:t>This is primarily to address the outcomes of Speech and Language assessments.  A specific programme based on a child’s language development.</w:t>
      </w:r>
    </w:p>
    <w:p w:rsidR="004B666D" w:rsidRPr="004B666D" w:rsidRDefault="004B666D" w:rsidP="008C3C69">
      <w:pPr>
        <w:pStyle w:val="ListParagraph"/>
        <w:numPr>
          <w:ilvl w:val="0"/>
          <w:numId w:val="9"/>
        </w:numPr>
        <w:spacing w:after="0"/>
        <w:rPr>
          <w:rFonts w:ascii="Arial" w:hAnsi="Arial" w:cs="Arial"/>
          <w:b/>
          <w:i/>
          <w:sz w:val="24"/>
          <w:szCs w:val="24"/>
        </w:rPr>
      </w:pPr>
      <w:r>
        <w:rPr>
          <w:rFonts w:ascii="Arial" w:hAnsi="Arial" w:cs="Arial"/>
          <w:i/>
          <w:sz w:val="24"/>
          <w:szCs w:val="24"/>
        </w:rPr>
        <w:t xml:space="preserve">SNAP Assessment Resources- </w:t>
      </w:r>
      <w:r w:rsidRPr="004B666D">
        <w:rPr>
          <w:rFonts w:ascii="Arial" w:hAnsi="Arial" w:cs="Arial"/>
          <w:b/>
          <w:sz w:val="24"/>
          <w:szCs w:val="24"/>
        </w:rPr>
        <w:t>To pinpoint a child’s key areas of need and recommend intervention for teaching/ learning support professionals.</w:t>
      </w:r>
    </w:p>
    <w:p w:rsidR="00DC33A0" w:rsidRPr="00DC33A0" w:rsidRDefault="00DC33A0"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Fizzy- </w:t>
      </w:r>
      <w:r>
        <w:rPr>
          <w:rFonts w:ascii="Arial" w:hAnsi="Arial" w:cs="Arial"/>
          <w:b/>
          <w:sz w:val="24"/>
          <w:szCs w:val="24"/>
        </w:rPr>
        <w:t>A gross motor skills programme, focusing on three areas- balance, ball skills and coordination.</w:t>
      </w:r>
    </w:p>
    <w:p w:rsidR="00DC33A0" w:rsidRPr="00DC33A0" w:rsidRDefault="00DC33A0"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Clever Hands- </w:t>
      </w:r>
      <w:r>
        <w:rPr>
          <w:rFonts w:ascii="Arial" w:hAnsi="Arial" w:cs="Arial"/>
          <w:b/>
          <w:sz w:val="24"/>
          <w:szCs w:val="24"/>
        </w:rPr>
        <w:t>A fine motor skills programme focusing on the development/ coordination of finger muscles.</w:t>
      </w:r>
    </w:p>
    <w:p w:rsidR="00DC33A0" w:rsidRPr="000F313F" w:rsidRDefault="0070660A" w:rsidP="008C3C69">
      <w:pPr>
        <w:pStyle w:val="ListParagraph"/>
        <w:numPr>
          <w:ilvl w:val="0"/>
          <w:numId w:val="9"/>
        </w:numPr>
        <w:spacing w:after="0"/>
        <w:rPr>
          <w:rFonts w:ascii="Arial" w:hAnsi="Arial" w:cs="Arial"/>
          <w:i/>
          <w:sz w:val="24"/>
          <w:szCs w:val="24"/>
        </w:rPr>
      </w:pPr>
      <w:r>
        <w:rPr>
          <w:rFonts w:ascii="Arial" w:hAnsi="Arial" w:cs="Arial"/>
          <w:i/>
          <w:sz w:val="24"/>
          <w:szCs w:val="24"/>
        </w:rPr>
        <w:t>NESSY</w:t>
      </w:r>
      <w:r w:rsidR="000F313F">
        <w:rPr>
          <w:rFonts w:ascii="Arial" w:hAnsi="Arial" w:cs="Arial"/>
          <w:i/>
          <w:sz w:val="24"/>
          <w:szCs w:val="24"/>
        </w:rPr>
        <w:t xml:space="preserve"> Testing</w:t>
      </w:r>
      <w:r>
        <w:rPr>
          <w:rFonts w:ascii="Arial" w:hAnsi="Arial" w:cs="Arial"/>
          <w:i/>
          <w:sz w:val="24"/>
          <w:szCs w:val="24"/>
        </w:rPr>
        <w:t xml:space="preserve"> and NESSY Intervention Programme</w:t>
      </w:r>
      <w:r w:rsidR="000F313F">
        <w:rPr>
          <w:rFonts w:ascii="Arial" w:hAnsi="Arial" w:cs="Arial"/>
          <w:i/>
          <w:sz w:val="24"/>
          <w:szCs w:val="24"/>
        </w:rPr>
        <w:t xml:space="preserve">- </w:t>
      </w:r>
      <w:r w:rsidR="000F313F">
        <w:rPr>
          <w:rFonts w:ascii="Arial" w:hAnsi="Arial" w:cs="Arial"/>
          <w:b/>
          <w:sz w:val="24"/>
          <w:szCs w:val="24"/>
        </w:rPr>
        <w:t>To identify dyslexic tendencies and additional learning needs in pupils.</w:t>
      </w:r>
      <w:r>
        <w:rPr>
          <w:rFonts w:ascii="Arial" w:hAnsi="Arial" w:cs="Arial"/>
          <w:b/>
          <w:sz w:val="24"/>
          <w:szCs w:val="24"/>
        </w:rPr>
        <w:t xml:space="preserve"> From here, they can be targeted in this programme through Maths and English intervention, as well as touch typing skills development.</w:t>
      </w:r>
    </w:p>
    <w:p w:rsidR="000F313F" w:rsidRPr="00BE057E" w:rsidRDefault="00BE057E"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Language Enrichment- </w:t>
      </w:r>
      <w:r>
        <w:rPr>
          <w:rFonts w:ascii="Arial" w:hAnsi="Arial" w:cs="Arial"/>
          <w:b/>
          <w:sz w:val="24"/>
          <w:szCs w:val="24"/>
        </w:rPr>
        <w:t>To develop confidence in speaking and more generalised language skills.</w:t>
      </w:r>
    </w:p>
    <w:p w:rsidR="00BE057E" w:rsidRPr="00BE057E" w:rsidRDefault="00BE057E" w:rsidP="008C3C69">
      <w:pPr>
        <w:pStyle w:val="ListParagraph"/>
        <w:numPr>
          <w:ilvl w:val="0"/>
          <w:numId w:val="9"/>
        </w:numPr>
        <w:spacing w:after="0"/>
        <w:rPr>
          <w:rFonts w:ascii="Arial" w:hAnsi="Arial" w:cs="Arial"/>
          <w:i/>
          <w:sz w:val="24"/>
          <w:szCs w:val="24"/>
        </w:rPr>
      </w:pPr>
      <w:r>
        <w:rPr>
          <w:rFonts w:ascii="Arial" w:hAnsi="Arial" w:cs="Arial"/>
          <w:i/>
          <w:sz w:val="24"/>
          <w:szCs w:val="24"/>
        </w:rPr>
        <w:t xml:space="preserve">Springboard Maths- </w:t>
      </w:r>
      <w:r>
        <w:rPr>
          <w:rFonts w:ascii="Arial" w:hAnsi="Arial" w:cs="Arial"/>
          <w:b/>
          <w:sz w:val="24"/>
          <w:szCs w:val="24"/>
        </w:rPr>
        <w:t>A Maths intervention programme primarily with the focus of ‘closing the gap’ between a child in Maths and their peers.</w:t>
      </w:r>
    </w:p>
    <w:p w:rsidR="00BE057E" w:rsidRPr="00AA52B3" w:rsidRDefault="00BE057E" w:rsidP="008C3C69">
      <w:pPr>
        <w:pStyle w:val="ListParagraph"/>
        <w:numPr>
          <w:ilvl w:val="0"/>
          <w:numId w:val="9"/>
        </w:numPr>
        <w:spacing w:after="0"/>
        <w:rPr>
          <w:rFonts w:ascii="Arial" w:hAnsi="Arial" w:cs="Arial"/>
          <w:i/>
          <w:sz w:val="24"/>
          <w:szCs w:val="24"/>
        </w:rPr>
      </w:pPr>
      <w:r>
        <w:rPr>
          <w:rFonts w:ascii="Arial" w:hAnsi="Arial" w:cs="Arial"/>
          <w:i/>
          <w:sz w:val="24"/>
          <w:szCs w:val="24"/>
        </w:rPr>
        <w:t>Drawing and Talking</w:t>
      </w:r>
      <w:r w:rsidR="0070660A">
        <w:rPr>
          <w:rFonts w:ascii="Arial" w:hAnsi="Arial" w:cs="Arial"/>
          <w:i/>
          <w:sz w:val="24"/>
          <w:szCs w:val="24"/>
        </w:rPr>
        <w:t xml:space="preserve"> and Therapeutic Sand Play</w:t>
      </w:r>
      <w:r>
        <w:rPr>
          <w:rFonts w:ascii="Arial" w:hAnsi="Arial" w:cs="Arial"/>
          <w:i/>
          <w:sz w:val="24"/>
          <w:szCs w:val="24"/>
        </w:rPr>
        <w:t xml:space="preserve">- </w:t>
      </w:r>
      <w:r>
        <w:rPr>
          <w:rFonts w:ascii="Arial" w:hAnsi="Arial" w:cs="Arial"/>
          <w:b/>
          <w:sz w:val="24"/>
          <w:szCs w:val="24"/>
        </w:rPr>
        <w:t>Working with specialist support in order to develop discussion techniques.</w:t>
      </w:r>
    </w:p>
    <w:p w:rsidR="00AA52B3" w:rsidRPr="00AA52B3" w:rsidRDefault="00AA52B3" w:rsidP="008C3C69">
      <w:pPr>
        <w:pStyle w:val="ListParagraph"/>
        <w:numPr>
          <w:ilvl w:val="0"/>
          <w:numId w:val="9"/>
        </w:numPr>
        <w:spacing w:after="0"/>
        <w:rPr>
          <w:rFonts w:ascii="Arial" w:hAnsi="Arial" w:cs="Arial"/>
          <w:b/>
          <w:sz w:val="24"/>
          <w:szCs w:val="24"/>
        </w:rPr>
      </w:pPr>
      <w:r>
        <w:rPr>
          <w:rFonts w:ascii="Arial" w:hAnsi="Arial" w:cs="Arial"/>
          <w:i/>
          <w:sz w:val="24"/>
          <w:szCs w:val="24"/>
        </w:rPr>
        <w:t xml:space="preserve">Language for Thinking- </w:t>
      </w:r>
      <w:r w:rsidRPr="00AA52B3">
        <w:rPr>
          <w:rFonts w:ascii="Arial" w:hAnsi="Arial" w:cs="Arial"/>
          <w:b/>
          <w:sz w:val="24"/>
          <w:szCs w:val="24"/>
        </w:rPr>
        <w:t>A communication and interaction resource to</w:t>
      </w:r>
      <w:r w:rsidRPr="00AA52B3">
        <w:rPr>
          <w:rFonts w:ascii="Arial" w:hAnsi="Arial" w:cs="Arial"/>
          <w:b/>
          <w:sz w:val="24"/>
          <w:szCs w:val="24"/>
          <w:shd w:val="clear" w:color="auto" w:fill="FFFFFF"/>
        </w:rPr>
        <w:t xml:space="preserve"> develop children's language from the concrete to the abstract. </w:t>
      </w:r>
    </w:p>
    <w:p w:rsidR="00AA52B3" w:rsidRPr="00AA52B3" w:rsidRDefault="00AA52B3" w:rsidP="008C3C69">
      <w:pPr>
        <w:pStyle w:val="ListParagraph"/>
        <w:numPr>
          <w:ilvl w:val="0"/>
          <w:numId w:val="9"/>
        </w:numPr>
        <w:spacing w:after="0"/>
        <w:rPr>
          <w:rFonts w:ascii="Arial" w:hAnsi="Arial" w:cs="Arial"/>
          <w:b/>
          <w:sz w:val="24"/>
          <w:szCs w:val="24"/>
        </w:rPr>
      </w:pPr>
      <w:r>
        <w:rPr>
          <w:rFonts w:ascii="Arial" w:hAnsi="Arial" w:cs="Arial"/>
          <w:i/>
          <w:sz w:val="24"/>
          <w:szCs w:val="24"/>
        </w:rPr>
        <w:t xml:space="preserve">‘Memory Magic’- </w:t>
      </w:r>
      <w:r w:rsidR="0070660A">
        <w:rPr>
          <w:rFonts w:ascii="Arial" w:hAnsi="Arial" w:cs="Arial"/>
          <w:b/>
          <w:sz w:val="24"/>
          <w:szCs w:val="24"/>
          <w:shd w:val="clear" w:color="auto" w:fill="F7F7F7"/>
        </w:rPr>
        <w:t>A</w:t>
      </w:r>
      <w:r w:rsidRPr="00AA52B3">
        <w:rPr>
          <w:rFonts w:ascii="Arial" w:hAnsi="Arial" w:cs="Arial"/>
          <w:b/>
          <w:sz w:val="24"/>
          <w:szCs w:val="24"/>
          <w:shd w:val="clear" w:color="auto" w:fill="F7F7F7"/>
        </w:rPr>
        <w:t xml:space="preserve"> resource for teachers and therapists to assess working memory and develop memory skills with children at Key Stages 1 </w:t>
      </w:r>
      <w:r>
        <w:rPr>
          <w:rFonts w:ascii="Arial" w:hAnsi="Arial" w:cs="Arial"/>
          <w:b/>
          <w:sz w:val="24"/>
          <w:szCs w:val="24"/>
          <w:shd w:val="clear" w:color="auto" w:fill="F7F7F7"/>
        </w:rPr>
        <w:t>–</w:t>
      </w:r>
      <w:r w:rsidRPr="00AA52B3">
        <w:rPr>
          <w:rFonts w:ascii="Arial" w:hAnsi="Arial" w:cs="Arial"/>
          <w:b/>
          <w:sz w:val="24"/>
          <w:szCs w:val="24"/>
          <w:shd w:val="clear" w:color="auto" w:fill="F7F7F7"/>
        </w:rPr>
        <w:t xml:space="preserve"> 3</w:t>
      </w:r>
      <w:r>
        <w:rPr>
          <w:rFonts w:ascii="Arial" w:hAnsi="Arial" w:cs="Arial"/>
          <w:b/>
          <w:sz w:val="24"/>
          <w:szCs w:val="24"/>
          <w:shd w:val="clear" w:color="auto" w:fill="F7F7F7"/>
        </w:rPr>
        <w:t>.</w:t>
      </w:r>
    </w:p>
    <w:p w:rsidR="00AA52B3" w:rsidRDefault="00AA52B3" w:rsidP="008C3C69">
      <w:pPr>
        <w:pStyle w:val="ListParagraph"/>
        <w:numPr>
          <w:ilvl w:val="0"/>
          <w:numId w:val="9"/>
        </w:numPr>
        <w:spacing w:after="0"/>
        <w:rPr>
          <w:rFonts w:ascii="Arial" w:hAnsi="Arial" w:cs="Arial"/>
          <w:b/>
          <w:sz w:val="24"/>
          <w:szCs w:val="24"/>
        </w:rPr>
      </w:pPr>
      <w:r>
        <w:rPr>
          <w:rFonts w:ascii="Arial" w:hAnsi="Arial" w:cs="Arial"/>
          <w:i/>
          <w:sz w:val="24"/>
          <w:szCs w:val="24"/>
        </w:rPr>
        <w:t>‘Beat Dyslexia/ Alphabet Arc Resources’-</w:t>
      </w:r>
      <w:r>
        <w:rPr>
          <w:rFonts w:ascii="Arial" w:hAnsi="Arial" w:cs="Arial"/>
          <w:b/>
          <w:sz w:val="24"/>
          <w:szCs w:val="24"/>
        </w:rPr>
        <w:t xml:space="preserve"> </w:t>
      </w:r>
      <w:r w:rsidRPr="00AA52B3">
        <w:rPr>
          <w:rFonts w:ascii="Arial" w:hAnsi="Arial" w:cs="Arial"/>
          <w:b/>
          <w:sz w:val="24"/>
          <w:szCs w:val="24"/>
        </w:rPr>
        <w:t>A multi-sensory Literacy approach for pupils with dyslexic tendencies or who are struggling to grasp phonics/ have limited phonological awareness.</w:t>
      </w:r>
    </w:p>
    <w:p w:rsidR="0070660A" w:rsidRDefault="0070660A" w:rsidP="008C3C69">
      <w:pPr>
        <w:pStyle w:val="ListParagraph"/>
        <w:numPr>
          <w:ilvl w:val="0"/>
          <w:numId w:val="9"/>
        </w:numPr>
        <w:spacing w:after="0"/>
        <w:rPr>
          <w:rFonts w:ascii="Arial" w:hAnsi="Arial" w:cs="Arial"/>
          <w:b/>
          <w:sz w:val="24"/>
          <w:szCs w:val="24"/>
        </w:rPr>
      </w:pPr>
      <w:r>
        <w:rPr>
          <w:rFonts w:ascii="Arial" w:hAnsi="Arial" w:cs="Arial"/>
          <w:i/>
          <w:sz w:val="24"/>
          <w:szCs w:val="24"/>
        </w:rPr>
        <w:t>Emotional Literacy Support Assistant-</w:t>
      </w:r>
      <w:r>
        <w:rPr>
          <w:rFonts w:ascii="Arial" w:hAnsi="Arial" w:cs="Arial"/>
          <w:b/>
          <w:sz w:val="24"/>
          <w:szCs w:val="24"/>
        </w:rPr>
        <w:t xml:space="preserve"> One to One sessions in order to support a child’s emotional resilience and build their self-esteem, with a trained professional.</w:t>
      </w:r>
    </w:p>
    <w:p w:rsidR="0070660A" w:rsidRDefault="0070660A" w:rsidP="008C3C69">
      <w:pPr>
        <w:pStyle w:val="ListParagraph"/>
        <w:numPr>
          <w:ilvl w:val="0"/>
          <w:numId w:val="9"/>
        </w:numPr>
        <w:spacing w:after="0"/>
        <w:rPr>
          <w:rFonts w:ascii="Arial" w:hAnsi="Arial" w:cs="Arial"/>
          <w:b/>
          <w:sz w:val="24"/>
          <w:szCs w:val="24"/>
        </w:rPr>
      </w:pPr>
      <w:r>
        <w:rPr>
          <w:rFonts w:ascii="Arial" w:hAnsi="Arial" w:cs="Arial"/>
          <w:i/>
          <w:sz w:val="24"/>
          <w:szCs w:val="24"/>
        </w:rPr>
        <w:lastRenderedPageBreak/>
        <w:t>LEXIA Learning Programme-</w:t>
      </w:r>
      <w:r>
        <w:rPr>
          <w:rFonts w:ascii="Arial" w:hAnsi="Arial" w:cs="Arial"/>
          <w:b/>
          <w:sz w:val="24"/>
          <w:szCs w:val="24"/>
        </w:rPr>
        <w:t xml:space="preserve"> To develop a child’s phonetic skills initially (blending and segmenting sounds) moving towards them being able to spell and read words more independently.</w:t>
      </w:r>
    </w:p>
    <w:p w:rsidR="0098421F" w:rsidRDefault="0098421F" w:rsidP="0098421F">
      <w:pPr>
        <w:spacing w:after="0"/>
        <w:rPr>
          <w:rFonts w:ascii="Arial" w:hAnsi="Arial" w:cs="Arial"/>
          <w:b/>
          <w:sz w:val="24"/>
          <w:szCs w:val="24"/>
        </w:rPr>
      </w:pPr>
    </w:p>
    <w:p w:rsidR="0098421F" w:rsidRPr="009A47B6" w:rsidRDefault="0098421F" w:rsidP="0098421F">
      <w:pPr>
        <w:spacing w:after="0"/>
        <w:rPr>
          <w:rFonts w:ascii="Arial" w:hAnsi="Arial" w:cs="Arial"/>
          <w:sz w:val="24"/>
          <w:szCs w:val="24"/>
        </w:rPr>
      </w:pPr>
      <w:r>
        <w:rPr>
          <w:rFonts w:ascii="Arial" w:hAnsi="Arial" w:cs="Arial"/>
          <w:sz w:val="24"/>
          <w:szCs w:val="24"/>
        </w:rPr>
        <w:t>Once again, to see a more comprehensive list of the support we can provide chil</w:t>
      </w:r>
      <w:r w:rsidR="000830E0">
        <w:rPr>
          <w:rFonts w:ascii="Arial" w:hAnsi="Arial" w:cs="Arial"/>
          <w:sz w:val="24"/>
          <w:szCs w:val="24"/>
        </w:rPr>
        <w:t xml:space="preserve">dren, particularly those with </w:t>
      </w:r>
      <w:r>
        <w:rPr>
          <w:rFonts w:ascii="Arial" w:hAnsi="Arial" w:cs="Arial"/>
          <w:sz w:val="24"/>
          <w:szCs w:val="24"/>
        </w:rPr>
        <w:t>Special Educational Need</w:t>
      </w:r>
      <w:r w:rsidR="00D21646">
        <w:rPr>
          <w:rFonts w:ascii="Arial" w:hAnsi="Arial" w:cs="Arial"/>
          <w:sz w:val="24"/>
          <w:szCs w:val="24"/>
        </w:rPr>
        <w:t>s</w:t>
      </w:r>
      <w:r>
        <w:rPr>
          <w:rFonts w:ascii="Arial" w:hAnsi="Arial" w:cs="Arial"/>
          <w:sz w:val="24"/>
          <w:szCs w:val="24"/>
        </w:rPr>
        <w:t xml:space="preserve">, </w:t>
      </w:r>
      <w:r w:rsidR="009A47B6">
        <w:rPr>
          <w:rFonts w:ascii="Arial" w:hAnsi="Arial" w:cs="Arial"/>
          <w:sz w:val="24"/>
          <w:szCs w:val="24"/>
        </w:rPr>
        <w:t xml:space="preserve">refer to our school provision-mapping document </w:t>
      </w:r>
      <w:r w:rsidR="009A47B6" w:rsidRPr="009A47B6">
        <w:rPr>
          <w:rFonts w:ascii="Arial" w:hAnsi="Arial" w:cs="Arial"/>
          <w:b/>
          <w:sz w:val="24"/>
          <w:szCs w:val="24"/>
        </w:rPr>
        <w:t>(Appendix A)</w:t>
      </w:r>
      <w:r w:rsidR="00D21646">
        <w:rPr>
          <w:rFonts w:ascii="Arial" w:hAnsi="Arial" w:cs="Arial"/>
          <w:b/>
          <w:sz w:val="24"/>
          <w:szCs w:val="24"/>
        </w:rPr>
        <w:t xml:space="preserve"> </w:t>
      </w:r>
      <w:r w:rsidR="00D21646">
        <w:rPr>
          <w:rFonts w:ascii="Arial" w:hAnsi="Arial" w:cs="Arial"/>
          <w:sz w:val="24"/>
          <w:szCs w:val="24"/>
        </w:rPr>
        <w:t xml:space="preserve">and, where a child is on our special educational needs register, their current and active learning plan through </w:t>
      </w:r>
      <w:proofErr w:type="spellStart"/>
      <w:r w:rsidR="00D21646">
        <w:rPr>
          <w:rFonts w:ascii="Arial" w:hAnsi="Arial" w:cs="Arial"/>
          <w:sz w:val="24"/>
          <w:szCs w:val="24"/>
        </w:rPr>
        <w:t>Edukey</w:t>
      </w:r>
      <w:proofErr w:type="spellEnd"/>
      <w:r w:rsidR="00D21646">
        <w:rPr>
          <w:rFonts w:ascii="Arial" w:hAnsi="Arial" w:cs="Arial"/>
          <w:sz w:val="24"/>
          <w:szCs w:val="24"/>
        </w:rPr>
        <w:t xml:space="preserve"> Provision Map software</w:t>
      </w:r>
      <w:r w:rsidR="009A47B6" w:rsidRPr="009A47B6">
        <w:rPr>
          <w:rFonts w:ascii="Arial" w:hAnsi="Arial" w:cs="Arial"/>
          <w:b/>
          <w:sz w:val="24"/>
          <w:szCs w:val="24"/>
        </w:rPr>
        <w:t>.</w:t>
      </w:r>
      <w:r w:rsidR="009A47B6">
        <w:rPr>
          <w:rFonts w:ascii="Arial" w:hAnsi="Arial" w:cs="Arial"/>
          <w:b/>
          <w:sz w:val="24"/>
          <w:szCs w:val="24"/>
        </w:rPr>
        <w:t xml:space="preserve">  </w:t>
      </w:r>
      <w:r w:rsidR="009A47B6" w:rsidRPr="009A47B6">
        <w:rPr>
          <w:rFonts w:ascii="Arial" w:hAnsi="Arial" w:cs="Arial"/>
          <w:sz w:val="24"/>
          <w:szCs w:val="24"/>
        </w:rPr>
        <w:t>To ensure the strongest Special Educational Needs Provision however, we will work with various stakeholders to match the ‘provision to the child’.</w:t>
      </w:r>
    </w:p>
    <w:p w:rsidR="00BE057E" w:rsidRDefault="00BE057E" w:rsidP="008C3C69">
      <w:pPr>
        <w:spacing w:after="0"/>
        <w:rPr>
          <w:rFonts w:ascii="Arial" w:hAnsi="Arial" w:cs="Arial"/>
          <w:sz w:val="24"/>
          <w:szCs w:val="24"/>
        </w:rPr>
      </w:pPr>
    </w:p>
    <w:p w:rsidR="0093349A" w:rsidRDefault="002D49D2" w:rsidP="008C3C69">
      <w:pPr>
        <w:spacing w:after="0"/>
        <w:rPr>
          <w:rFonts w:ascii="Arial" w:hAnsi="Arial" w:cs="Arial"/>
          <w:sz w:val="24"/>
          <w:szCs w:val="24"/>
        </w:rPr>
      </w:pPr>
      <w:r>
        <w:rPr>
          <w:rFonts w:ascii="Arial" w:hAnsi="Arial" w:cs="Arial"/>
          <w:sz w:val="24"/>
          <w:szCs w:val="24"/>
        </w:rPr>
        <w:t>The school, as well as demonstrating the above tracking systems for all pupils</w:t>
      </w:r>
      <w:r w:rsidR="007A2482">
        <w:rPr>
          <w:rFonts w:ascii="Arial" w:hAnsi="Arial" w:cs="Arial"/>
          <w:sz w:val="24"/>
          <w:szCs w:val="24"/>
        </w:rPr>
        <w:t>,</w:t>
      </w:r>
      <w:r>
        <w:rPr>
          <w:rFonts w:ascii="Arial" w:hAnsi="Arial" w:cs="Arial"/>
          <w:sz w:val="24"/>
          <w:szCs w:val="24"/>
        </w:rPr>
        <w:t xml:space="preserve"> those who require further support in school and those who need to be monitored more closely after continued intervention, involve external agencies in their </w:t>
      </w:r>
      <w:r w:rsidR="00E90003">
        <w:rPr>
          <w:rFonts w:ascii="Arial" w:hAnsi="Arial" w:cs="Arial"/>
          <w:sz w:val="24"/>
          <w:szCs w:val="24"/>
        </w:rPr>
        <w:t>provision for pupils identified as having a Special Educational Need.  At this point, we will already</w:t>
      </w:r>
      <w:r w:rsidR="00B16E2D">
        <w:rPr>
          <w:rFonts w:ascii="Arial" w:hAnsi="Arial" w:cs="Arial"/>
          <w:sz w:val="24"/>
          <w:szCs w:val="24"/>
        </w:rPr>
        <w:t xml:space="preserve"> have </w:t>
      </w:r>
      <w:r w:rsidR="00E90003">
        <w:rPr>
          <w:rFonts w:ascii="Arial" w:hAnsi="Arial" w:cs="Arial"/>
          <w:sz w:val="24"/>
          <w:szCs w:val="24"/>
        </w:rPr>
        <w:t>identified that the pupil has SEN</w:t>
      </w:r>
      <w:r w:rsidR="000830E0">
        <w:rPr>
          <w:rFonts w:ascii="Arial" w:hAnsi="Arial" w:cs="Arial"/>
          <w:sz w:val="24"/>
          <w:szCs w:val="24"/>
        </w:rPr>
        <w:t>D</w:t>
      </w:r>
      <w:r w:rsidR="00E90003">
        <w:rPr>
          <w:rFonts w:ascii="Arial" w:hAnsi="Arial" w:cs="Arial"/>
          <w:sz w:val="24"/>
          <w:szCs w:val="24"/>
        </w:rPr>
        <w:t xml:space="preserve"> as we will be making special edu</w:t>
      </w:r>
      <w:r w:rsidR="007A2482">
        <w:rPr>
          <w:rFonts w:ascii="Arial" w:hAnsi="Arial" w:cs="Arial"/>
          <w:sz w:val="24"/>
          <w:szCs w:val="24"/>
        </w:rPr>
        <w:t>cational provision for him/ her</w:t>
      </w:r>
      <w:r w:rsidR="00E90003">
        <w:rPr>
          <w:rFonts w:ascii="Arial" w:hAnsi="Arial" w:cs="Arial"/>
          <w:sz w:val="24"/>
          <w:szCs w:val="24"/>
        </w:rPr>
        <w:t>, which is additional a</w:t>
      </w:r>
      <w:r w:rsidR="000830E0">
        <w:rPr>
          <w:rFonts w:ascii="Arial" w:hAnsi="Arial" w:cs="Arial"/>
          <w:sz w:val="24"/>
          <w:szCs w:val="24"/>
        </w:rPr>
        <w:t>nd different to what is ordinarily</w:t>
      </w:r>
      <w:r w:rsidR="00E90003">
        <w:rPr>
          <w:rFonts w:ascii="Arial" w:hAnsi="Arial" w:cs="Arial"/>
          <w:sz w:val="24"/>
          <w:szCs w:val="24"/>
        </w:rPr>
        <w:t xml:space="preserve"> available.  For pupils who we feel need external support, and in consultation with parents, we will use a further range of assessment tools to determine the continued cause of the </w:t>
      </w:r>
      <w:r w:rsidR="00E90003" w:rsidRPr="00B16E2D">
        <w:rPr>
          <w:rFonts w:ascii="Arial" w:hAnsi="Arial" w:cs="Arial"/>
          <w:sz w:val="24"/>
          <w:szCs w:val="24"/>
        </w:rPr>
        <w:t>learning difficulty.  As part of our provision at this stage, we will access some of the following external advisory support, all of whom will have their preferred assessment tools for monitoring progress:</w:t>
      </w:r>
    </w:p>
    <w:p w:rsidR="000830E0" w:rsidRDefault="000830E0" w:rsidP="008C3C69">
      <w:pPr>
        <w:spacing w:after="0"/>
        <w:rPr>
          <w:rFonts w:ascii="Arial" w:hAnsi="Arial" w:cs="Arial"/>
          <w:sz w:val="24"/>
          <w:szCs w:val="24"/>
        </w:rPr>
      </w:pPr>
    </w:p>
    <w:p w:rsidR="00B16E2D" w:rsidRDefault="00B16E2D" w:rsidP="00B16E2D">
      <w:pPr>
        <w:pStyle w:val="ListParagraph"/>
        <w:numPr>
          <w:ilvl w:val="0"/>
          <w:numId w:val="16"/>
        </w:numPr>
        <w:spacing w:after="0"/>
        <w:rPr>
          <w:rFonts w:ascii="Arial" w:hAnsi="Arial" w:cs="Arial"/>
          <w:sz w:val="24"/>
          <w:szCs w:val="24"/>
        </w:rPr>
      </w:pPr>
      <w:r>
        <w:rPr>
          <w:rFonts w:ascii="Arial" w:hAnsi="Arial" w:cs="Arial"/>
          <w:sz w:val="24"/>
          <w:szCs w:val="24"/>
        </w:rPr>
        <w:t>Speech and Language Therapists</w:t>
      </w:r>
    </w:p>
    <w:p w:rsidR="00B16E2D" w:rsidRDefault="00B16E2D" w:rsidP="00B16E2D">
      <w:pPr>
        <w:pStyle w:val="ListParagraph"/>
        <w:numPr>
          <w:ilvl w:val="0"/>
          <w:numId w:val="16"/>
        </w:numPr>
        <w:spacing w:after="0"/>
        <w:rPr>
          <w:rFonts w:ascii="Arial" w:hAnsi="Arial" w:cs="Arial"/>
          <w:sz w:val="24"/>
          <w:szCs w:val="24"/>
        </w:rPr>
      </w:pPr>
      <w:r>
        <w:rPr>
          <w:rFonts w:ascii="Arial" w:hAnsi="Arial" w:cs="Arial"/>
          <w:sz w:val="24"/>
          <w:szCs w:val="24"/>
        </w:rPr>
        <w:t>Educational Psychologists</w:t>
      </w:r>
    </w:p>
    <w:p w:rsidR="00B16E2D" w:rsidRDefault="00B16E2D" w:rsidP="00B16E2D">
      <w:pPr>
        <w:pStyle w:val="ListParagraph"/>
        <w:numPr>
          <w:ilvl w:val="0"/>
          <w:numId w:val="16"/>
        </w:numPr>
        <w:spacing w:after="0"/>
        <w:rPr>
          <w:rFonts w:ascii="Arial" w:hAnsi="Arial" w:cs="Arial"/>
          <w:sz w:val="24"/>
          <w:szCs w:val="24"/>
        </w:rPr>
      </w:pPr>
      <w:r>
        <w:rPr>
          <w:rFonts w:ascii="Arial" w:hAnsi="Arial" w:cs="Arial"/>
          <w:sz w:val="24"/>
          <w:szCs w:val="24"/>
        </w:rPr>
        <w:t>Specialis</w:t>
      </w:r>
      <w:r w:rsidR="000830E0">
        <w:rPr>
          <w:rFonts w:ascii="Arial" w:hAnsi="Arial" w:cs="Arial"/>
          <w:sz w:val="24"/>
          <w:szCs w:val="24"/>
        </w:rPr>
        <w:t>t Teaching and Learning Service Professionals</w:t>
      </w:r>
      <w:r w:rsidR="00EF47D8">
        <w:rPr>
          <w:rFonts w:ascii="Arial" w:hAnsi="Arial" w:cs="Arial"/>
          <w:sz w:val="24"/>
          <w:szCs w:val="24"/>
        </w:rPr>
        <w:t xml:space="preserve"> (e.g. dyslexia based outreach services)</w:t>
      </w:r>
    </w:p>
    <w:p w:rsidR="000830E0" w:rsidRDefault="000830E0" w:rsidP="00B16E2D">
      <w:pPr>
        <w:pStyle w:val="ListParagraph"/>
        <w:numPr>
          <w:ilvl w:val="0"/>
          <w:numId w:val="16"/>
        </w:numPr>
        <w:spacing w:after="0"/>
        <w:rPr>
          <w:rFonts w:ascii="Arial" w:hAnsi="Arial" w:cs="Arial"/>
          <w:sz w:val="24"/>
          <w:szCs w:val="24"/>
        </w:rPr>
      </w:pPr>
      <w:r>
        <w:rPr>
          <w:rFonts w:ascii="Arial" w:hAnsi="Arial" w:cs="Arial"/>
          <w:sz w:val="24"/>
          <w:szCs w:val="24"/>
        </w:rPr>
        <w:t>Fortis Trust Outreach Support Service</w:t>
      </w:r>
    </w:p>
    <w:p w:rsidR="000830E0" w:rsidRDefault="000830E0" w:rsidP="00B16E2D">
      <w:pPr>
        <w:pStyle w:val="ListParagraph"/>
        <w:numPr>
          <w:ilvl w:val="0"/>
          <w:numId w:val="16"/>
        </w:numPr>
        <w:spacing w:after="0"/>
        <w:rPr>
          <w:rFonts w:ascii="Arial" w:hAnsi="Arial" w:cs="Arial"/>
          <w:sz w:val="24"/>
          <w:szCs w:val="24"/>
        </w:rPr>
      </w:pPr>
      <w:r>
        <w:rPr>
          <w:rFonts w:ascii="Arial" w:hAnsi="Arial" w:cs="Arial"/>
          <w:sz w:val="24"/>
          <w:szCs w:val="24"/>
        </w:rPr>
        <w:t>The Rowans Specialist Outreach Providers</w:t>
      </w:r>
    </w:p>
    <w:p w:rsidR="00B16E2D" w:rsidRDefault="00B16E2D" w:rsidP="00B16E2D">
      <w:pPr>
        <w:pStyle w:val="ListParagraph"/>
        <w:numPr>
          <w:ilvl w:val="0"/>
          <w:numId w:val="16"/>
        </w:numPr>
        <w:spacing w:after="0"/>
        <w:rPr>
          <w:rFonts w:ascii="Arial" w:hAnsi="Arial" w:cs="Arial"/>
          <w:sz w:val="24"/>
          <w:szCs w:val="24"/>
        </w:rPr>
      </w:pPr>
      <w:r>
        <w:rPr>
          <w:rFonts w:ascii="Arial" w:hAnsi="Arial" w:cs="Arial"/>
          <w:sz w:val="24"/>
          <w:szCs w:val="24"/>
        </w:rPr>
        <w:t>Occupational Therapy</w:t>
      </w:r>
    </w:p>
    <w:p w:rsidR="00715B77" w:rsidRDefault="00715B77" w:rsidP="00B16E2D">
      <w:pPr>
        <w:pStyle w:val="ListParagraph"/>
        <w:numPr>
          <w:ilvl w:val="0"/>
          <w:numId w:val="16"/>
        </w:numPr>
        <w:spacing w:after="0"/>
        <w:rPr>
          <w:rFonts w:ascii="Arial" w:hAnsi="Arial" w:cs="Arial"/>
          <w:sz w:val="24"/>
          <w:szCs w:val="24"/>
        </w:rPr>
      </w:pPr>
      <w:r>
        <w:rPr>
          <w:rFonts w:ascii="Arial" w:hAnsi="Arial" w:cs="Arial"/>
          <w:sz w:val="24"/>
          <w:szCs w:val="24"/>
        </w:rPr>
        <w:t>CAMHS</w:t>
      </w:r>
    </w:p>
    <w:p w:rsidR="00715B77" w:rsidRDefault="00715B77" w:rsidP="00B16E2D">
      <w:pPr>
        <w:pStyle w:val="ListParagraph"/>
        <w:numPr>
          <w:ilvl w:val="0"/>
          <w:numId w:val="16"/>
        </w:numPr>
        <w:spacing w:after="0"/>
        <w:rPr>
          <w:rFonts w:ascii="Arial" w:hAnsi="Arial" w:cs="Arial"/>
          <w:sz w:val="24"/>
          <w:szCs w:val="24"/>
        </w:rPr>
      </w:pPr>
      <w:r>
        <w:rPr>
          <w:rFonts w:ascii="Arial" w:hAnsi="Arial" w:cs="Arial"/>
          <w:sz w:val="24"/>
          <w:szCs w:val="24"/>
        </w:rPr>
        <w:t>Early Help Notification Service</w:t>
      </w:r>
    </w:p>
    <w:p w:rsidR="000830E0" w:rsidRDefault="00EF47D8" w:rsidP="00B16E2D">
      <w:pPr>
        <w:pStyle w:val="ListParagraph"/>
        <w:numPr>
          <w:ilvl w:val="0"/>
          <w:numId w:val="16"/>
        </w:numPr>
        <w:spacing w:after="0"/>
        <w:rPr>
          <w:rFonts w:ascii="Arial" w:hAnsi="Arial" w:cs="Arial"/>
          <w:sz w:val="24"/>
          <w:szCs w:val="24"/>
        </w:rPr>
      </w:pPr>
      <w:r>
        <w:rPr>
          <w:rFonts w:ascii="Arial" w:hAnsi="Arial" w:cs="Arial"/>
          <w:sz w:val="24"/>
          <w:szCs w:val="24"/>
        </w:rPr>
        <w:t>Trained in school Play Therapist and Counsellor</w:t>
      </w:r>
    </w:p>
    <w:p w:rsidR="00EF47D8" w:rsidRDefault="00EF47D8" w:rsidP="00B16E2D">
      <w:pPr>
        <w:pStyle w:val="ListParagraph"/>
        <w:numPr>
          <w:ilvl w:val="0"/>
          <w:numId w:val="16"/>
        </w:numPr>
        <w:spacing w:after="0"/>
        <w:rPr>
          <w:rFonts w:ascii="Arial" w:hAnsi="Arial" w:cs="Arial"/>
          <w:sz w:val="24"/>
          <w:szCs w:val="24"/>
        </w:rPr>
      </w:pPr>
      <w:r>
        <w:rPr>
          <w:rFonts w:ascii="Arial" w:hAnsi="Arial" w:cs="Arial"/>
          <w:sz w:val="24"/>
          <w:szCs w:val="24"/>
        </w:rPr>
        <w:t>Mental Health Practitioners</w:t>
      </w:r>
    </w:p>
    <w:p w:rsidR="00EF47D8" w:rsidRPr="00B16E2D" w:rsidRDefault="00EF47D8" w:rsidP="00B16E2D">
      <w:pPr>
        <w:pStyle w:val="ListParagraph"/>
        <w:numPr>
          <w:ilvl w:val="0"/>
          <w:numId w:val="16"/>
        </w:numPr>
        <w:spacing w:after="0"/>
        <w:rPr>
          <w:rFonts w:ascii="Arial" w:hAnsi="Arial" w:cs="Arial"/>
          <w:sz w:val="24"/>
          <w:szCs w:val="24"/>
        </w:rPr>
      </w:pPr>
      <w:r>
        <w:rPr>
          <w:rFonts w:ascii="Arial" w:hAnsi="Arial" w:cs="Arial"/>
          <w:sz w:val="24"/>
          <w:szCs w:val="24"/>
        </w:rPr>
        <w:t>Trained professionals from Medway Community Healthcare</w:t>
      </w:r>
    </w:p>
    <w:p w:rsidR="00E90003" w:rsidRPr="00B16E2D" w:rsidRDefault="00E90003" w:rsidP="00B16E2D">
      <w:pPr>
        <w:spacing w:after="0"/>
        <w:rPr>
          <w:rFonts w:ascii="Arial" w:hAnsi="Arial" w:cs="Arial"/>
          <w:sz w:val="24"/>
          <w:szCs w:val="24"/>
          <w:highlight w:val="green"/>
        </w:rPr>
      </w:pPr>
    </w:p>
    <w:p w:rsidR="007A2482" w:rsidRDefault="00FC0FDC" w:rsidP="0093349A">
      <w:pPr>
        <w:spacing w:after="0"/>
        <w:rPr>
          <w:rFonts w:ascii="Arial" w:hAnsi="Arial" w:cs="Arial"/>
          <w:sz w:val="24"/>
          <w:szCs w:val="24"/>
        </w:rPr>
      </w:pPr>
      <w:r w:rsidRPr="00006213">
        <w:rPr>
          <w:rFonts w:ascii="Arial" w:hAnsi="Arial" w:cs="Arial"/>
          <w:sz w:val="24"/>
          <w:szCs w:val="24"/>
        </w:rPr>
        <w:t>The purpose of this more detailed</w:t>
      </w:r>
      <w:r w:rsidR="005B7AF4" w:rsidRPr="00006213">
        <w:rPr>
          <w:rFonts w:ascii="Arial" w:hAnsi="Arial" w:cs="Arial"/>
          <w:sz w:val="24"/>
          <w:szCs w:val="24"/>
        </w:rPr>
        <w:t xml:space="preserve"> assessmen</w:t>
      </w:r>
      <w:r w:rsidR="005612BC" w:rsidRPr="00006213">
        <w:rPr>
          <w:rFonts w:ascii="Arial" w:hAnsi="Arial" w:cs="Arial"/>
          <w:sz w:val="24"/>
          <w:szCs w:val="24"/>
        </w:rPr>
        <w:t>t</w:t>
      </w:r>
      <w:r w:rsidR="005B7AF4" w:rsidRPr="00006213">
        <w:rPr>
          <w:rFonts w:ascii="Arial" w:hAnsi="Arial" w:cs="Arial"/>
          <w:sz w:val="24"/>
          <w:szCs w:val="24"/>
        </w:rPr>
        <w:t xml:space="preserve"> </w:t>
      </w:r>
      <w:r w:rsidR="005612BC" w:rsidRPr="00006213">
        <w:rPr>
          <w:rFonts w:ascii="Arial" w:hAnsi="Arial" w:cs="Arial"/>
          <w:sz w:val="24"/>
          <w:szCs w:val="24"/>
        </w:rPr>
        <w:t xml:space="preserve">is to understand </w:t>
      </w:r>
      <w:r w:rsidR="005B7AF4" w:rsidRPr="00006213">
        <w:rPr>
          <w:rFonts w:ascii="Arial" w:hAnsi="Arial" w:cs="Arial"/>
          <w:sz w:val="24"/>
          <w:szCs w:val="24"/>
        </w:rPr>
        <w:t xml:space="preserve">what </w:t>
      </w:r>
      <w:r w:rsidR="004315D6" w:rsidRPr="00006213">
        <w:rPr>
          <w:rFonts w:ascii="Arial" w:hAnsi="Arial" w:cs="Arial"/>
          <w:sz w:val="24"/>
          <w:szCs w:val="24"/>
        </w:rPr>
        <w:t xml:space="preserve">additional resources and </w:t>
      </w:r>
      <w:r w:rsidR="005612BC" w:rsidRPr="00006213">
        <w:rPr>
          <w:rFonts w:ascii="Arial" w:hAnsi="Arial" w:cs="Arial"/>
          <w:sz w:val="24"/>
          <w:szCs w:val="24"/>
        </w:rPr>
        <w:t>diff</w:t>
      </w:r>
      <w:r w:rsidRPr="00006213">
        <w:rPr>
          <w:rFonts w:ascii="Arial" w:hAnsi="Arial" w:cs="Arial"/>
          <w:sz w:val="24"/>
          <w:szCs w:val="24"/>
        </w:rPr>
        <w:t>erent approaches are required</w:t>
      </w:r>
      <w:r w:rsidR="005B7AF4" w:rsidRPr="00006213">
        <w:rPr>
          <w:rFonts w:ascii="Arial" w:hAnsi="Arial" w:cs="Arial"/>
          <w:sz w:val="24"/>
          <w:szCs w:val="24"/>
        </w:rPr>
        <w:t xml:space="preserve"> to enable </w:t>
      </w:r>
      <w:r w:rsidR="005612BC" w:rsidRPr="00006213">
        <w:rPr>
          <w:rFonts w:ascii="Arial" w:hAnsi="Arial" w:cs="Arial"/>
          <w:sz w:val="24"/>
          <w:szCs w:val="24"/>
        </w:rPr>
        <w:t xml:space="preserve">the pupil to make </w:t>
      </w:r>
      <w:r w:rsidR="005B7AF4" w:rsidRPr="00006213">
        <w:rPr>
          <w:rFonts w:ascii="Arial" w:hAnsi="Arial" w:cs="Arial"/>
          <w:sz w:val="24"/>
          <w:szCs w:val="24"/>
        </w:rPr>
        <w:t>better progress</w:t>
      </w:r>
      <w:r w:rsidR="007A2482">
        <w:rPr>
          <w:rFonts w:ascii="Arial" w:hAnsi="Arial" w:cs="Arial"/>
          <w:sz w:val="24"/>
          <w:szCs w:val="24"/>
        </w:rPr>
        <w:t>.  This supports us in scaffolding</w:t>
      </w:r>
      <w:r w:rsidR="00E07117">
        <w:rPr>
          <w:rFonts w:ascii="Arial" w:hAnsi="Arial" w:cs="Arial"/>
          <w:sz w:val="24"/>
          <w:szCs w:val="24"/>
        </w:rPr>
        <w:t xml:space="preserve"> and adapting</w:t>
      </w:r>
      <w:r w:rsidR="007A2482">
        <w:rPr>
          <w:rFonts w:ascii="Arial" w:hAnsi="Arial" w:cs="Arial"/>
          <w:sz w:val="24"/>
          <w:szCs w:val="24"/>
        </w:rPr>
        <w:t xml:space="preserve"> children’s learning more effectively too and provides the ‘inclusive classroom’ environment for all learners we aim to achieve.</w:t>
      </w:r>
      <w:r w:rsidR="005612BC" w:rsidRPr="00006213">
        <w:rPr>
          <w:rFonts w:ascii="Arial" w:hAnsi="Arial" w:cs="Arial"/>
          <w:sz w:val="24"/>
          <w:szCs w:val="24"/>
        </w:rPr>
        <w:t xml:space="preserve">  </w:t>
      </w:r>
    </w:p>
    <w:p w:rsidR="007A2482" w:rsidRDefault="007A2482" w:rsidP="0093349A">
      <w:pPr>
        <w:spacing w:after="0"/>
        <w:rPr>
          <w:rFonts w:ascii="Arial" w:hAnsi="Arial" w:cs="Arial"/>
          <w:sz w:val="24"/>
          <w:szCs w:val="24"/>
        </w:rPr>
      </w:pPr>
    </w:p>
    <w:p w:rsidR="000C6785" w:rsidRPr="00006213" w:rsidRDefault="007A2482" w:rsidP="0093349A">
      <w:pPr>
        <w:spacing w:after="0"/>
        <w:rPr>
          <w:rFonts w:ascii="Arial" w:hAnsi="Arial" w:cs="Arial"/>
          <w:sz w:val="24"/>
          <w:szCs w:val="24"/>
        </w:rPr>
      </w:pPr>
      <w:r>
        <w:rPr>
          <w:rFonts w:ascii="Arial" w:hAnsi="Arial" w:cs="Arial"/>
          <w:sz w:val="24"/>
          <w:szCs w:val="24"/>
        </w:rPr>
        <w:lastRenderedPageBreak/>
        <w:t>External reports</w:t>
      </w:r>
      <w:r w:rsidR="005612BC" w:rsidRPr="00006213">
        <w:rPr>
          <w:rFonts w:ascii="Arial" w:hAnsi="Arial" w:cs="Arial"/>
          <w:sz w:val="24"/>
          <w:szCs w:val="24"/>
        </w:rPr>
        <w:t xml:space="preserve"> will be shared with parents, put into a </w:t>
      </w:r>
      <w:r w:rsidR="00AB6BB5" w:rsidRPr="00006213">
        <w:rPr>
          <w:rFonts w:ascii="Arial" w:hAnsi="Arial" w:cs="Arial"/>
          <w:sz w:val="24"/>
          <w:szCs w:val="24"/>
        </w:rPr>
        <w:t>SEN</w:t>
      </w:r>
      <w:r w:rsidR="00E07117">
        <w:rPr>
          <w:rFonts w:ascii="Arial" w:hAnsi="Arial" w:cs="Arial"/>
          <w:sz w:val="24"/>
          <w:szCs w:val="24"/>
        </w:rPr>
        <w:t>D</w:t>
      </w:r>
      <w:r w:rsidR="00AB6BB5" w:rsidRPr="00006213">
        <w:rPr>
          <w:rFonts w:ascii="Arial" w:hAnsi="Arial" w:cs="Arial"/>
          <w:sz w:val="24"/>
          <w:szCs w:val="24"/>
        </w:rPr>
        <w:t xml:space="preserve"> </w:t>
      </w:r>
      <w:r w:rsidR="00E07117">
        <w:rPr>
          <w:rFonts w:ascii="Arial" w:hAnsi="Arial" w:cs="Arial"/>
          <w:sz w:val="24"/>
          <w:szCs w:val="24"/>
        </w:rPr>
        <w:t xml:space="preserve">learning </w:t>
      </w:r>
      <w:r w:rsidR="005612BC" w:rsidRPr="00006213">
        <w:rPr>
          <w:rFonts w:ascii="Arial" w:hAnsi="Arial" w:cs="Arial"/>
          <w:sz w:val="24"/>
          <w:szCs w:val="24"/>
        </w:rPr>
        <w:t>plan</w:t>
      </w:r>
      <w:r>
        <w:rPr>
          <w:rFonts w:ascii="Arial" w:hAnsi="Arial" w:cs="Arial"/>
          <w:sz w:val="24"/>
          <w:szCs w:val="24"/>
        </w:rPr>
        <w:t>/ Personalised Plan</w:t>
      </w:r>
      <w:r w:rsidR="005612BC" w:rsidRPr="00006213">
        <w:rPr>
          <w:rFonts w:ascii="Arial" w:hAnsi="Arial" w:cs="Arial"/>
          <w:sz w:val="24"/>
          <w:szCs w:val="24"/>
        </w:rPr>
        <w:t xml:space="preserve"> and reviewed regularly</w:t>
      </w:r>
      <w:r w:rsidR="00E07117">
        <w:rPr>
          <w:rFonts w:ascii="Arial" w:hAnsi="Arial" w:cs="Arial"/>
          <w:sz w:val="24"/>
          <w:szCs w:val="24"/>
        </w:rPr>
        <w:t xml:space="preserve"> (at least three times a year)</w:t>
      </w:r>
      <w:r w:rsidR="00710BC1" w:rsidRPr="00006213">
        <w:rPr>
          <w:rFonts w:ascii="Arial" w:hAnsi="Arial" w:cs="Arial"/>
          <w:sz w:val="24"/>
          <w:szCs w:val="24"/>
        </w:rPr>
        <w:t>,</w:t>
      </w:r>
      <w:r w:rsidR="005612BC" w:rsidRPr="00006213">
        <w:rPr>
          <w:rFonts w:ascii="Arial" w:hAnsi="Arial" w:cs="Arial"/>
          <w:sz w:val="24"/>
          <w:szCs w:val="24"/>
        </w:rPr>
        <w:t xml:space="preserve"> </w:t>
      </w:r>
      <w:r w:rsidR="009D42B7" w:rsidRPr="00006213">
        <w:rPr>
          <w:rFonts w:ascii="Arial" w:hAnsi="Arial" w:cs="Arial"/>
          <w:sz w:val="24"/>
          <w:szCs w:val="24"/>
        </w:rPr>
        <w:t>and re</w:t>
      </w:r>
      <w:r w:rsidR="00710BC1" w:rsidRPr="00006213">
        <w:rPr>
          <w:rFonts w:ascii="Arial" w:hAnsi="Arial" w:cs="Arial"/>
          <w:sz w:val="24"/>
          <w:szCs w:val="24"/>
        </w:rPr>
        <w:t>fined /</w:t>
      </w:r>
      <w:r w:rsidR="009D42B7" w:rsidRPr="00006213">
        <w:rPr>
          <w:rFonts w:ascii="Arial" w:hAnsi="Arial" w:cs="Arial"/>
          <w:sz w:val="24"/>
          <w:szCs w:val="24"/>
        </w:rPr>
        <w:t xml:space="preserve"> revised if necessary.</w:t>
      </w:r>
      <w:r w:rsidR="004315D6" w:rsidRPr="00006213">
        <w:rPr>
          <w:rFonts w:ascii="Arial" w:hAnsi="Arial" w:cs="Arial"/>
          <w:sz w:val="24"/>
          <w:szCs w:val="24"/>
        </w:rPr>
        <w:t xml:space="preserve">  At this point</w:t>
      </w:r>
      <w:r w:rsidR="00E07117">
        <w:rPr>
          <w:rFonts w:ascii="Arial" w:hAnsi="Arial" w:cs="Arial"/>
          <w:sz w:val="24"/>
          <w:szCs w:val="24"/>
        </w:rPr>
        <w:t>,</w:t>
      </w:r>
      <w:r w:rsidR="004315D6" w:rsidRPr="00006213">
        <w:rPr>
          <w:rFonts w:ascii="Arial" w:hAnsi="Arial" w:cs="Arial"/>
          <w:sz w:val="24"/>
          <w:szCs w:val="24"/>
        </w:rPr>
        <w:t xml:space="preserve"> we </w:t>
      </w:r>
      <w:r w:rsidR="00710BC1" w:rsidRPr="00006213">
        <w:rPr>
          <w:rFonts w:ascii="Arial" w:hAnsi="Arial" w:cs="Arial"/>
          <w:sz w:val="24"/>
          <w:szCs w:val="24"/>
        </w:rPr>
        <w:t xml:space="preserve">will </w:t>
      </w:r>
      <w:r w:rsidR="004315D6" w:rsidRPr="00006213">
        <w:rPr>
          <w:rFonts w:ascii="Arial" w:hAnsi="Arial" w:cs="Arial"/>
          <w:sz w:val="24"/>
          <w:szCs w:val="24"/>
        </w:rPr>
        <w:t xml:space="preserve">have identified that the pupil has a special </w:t>
      </w:r>
      <w:r w:rsidR="00FC0FDC" w:rsidRPr="00006213">
        <w:rPr>
          <w:rFonts w:ascii="Arial" w:hAnsi="Arial" w:cs="Arial"/>
          <w:sz w:val="24"/>
          <w:szCs w:val="24"/>
        </w:rPr>
        <w:t>educational need</w:t>
      </w:r>
      <w:r w:rsidR="004315D6" w:rsidRPr="00006213">
        <w:rPr>
          <w:rFonts w:ascii="Arial" w:hAnsi="Arial" w:cs="Arial"/>
          <w:sz w:val="24"/>
          <w:szCs w:val="24"/>
        </w:rPr>
        <w:t xml:space="preserve"> because the school is making special educational provision for the pupil which is additional a</w:t>
      </w:r>
      <w:r w:rsidR="00E07117">
        <w:rPr>
          <w:rFonts w:ascii="Arial" w:hAnsi="Arial" w:cs="Arial"/>
          <w:sz w:val="24"/>
          <w:szCs w:val="24"/>
        </w:rPr>
        <w:t>nd different to what is ordinarily</w:t>
      </w:r>
      <w:r w:rsidR="004315D6" w:rsidRPr="00006213">
        <w:rPr>
          <w:rFonts w:ascii="Arial" w:hAnsi="Arial" w:cs="Arial"/>
          <w:sz w:val="24"/>
          <w:szCs w:val="24"/>
        </w:rPr>
        <w:t xml:space="preserve"> available.</w:t>
      </w:r>
      <w:r w:rsidR="00E8515E" w:rsidRPr="00006213">
        <w:rPr>
          <w:rFonts w:ascii="Arial" w:hAnsi="Arial" w:cs="Arial"/>
          <w:sz w:val="24"/>
          <w:szCs w:val="24"/>
        </w:rPr>
        <w:t xml:space="preserve">  </w:t>
      </w:r>
    </w:p>
    <w:p w:rsidR="000C6785" w:rsidRPr="00006213" w:rsidRDefault="000C6785" w:rsidP="0093349A">
      <w:pPr>
        <w:spacing w:after="0"/>
        <w:rPr>
          <w:rFonts w:ascii="Arial" w:hAnsi="Arial" w:cs="Arial"/>
          <w:sz w:val="24"/>
          <w:szCs w:val="24"/>
        </w:rPr>
      </w:pPr>
    </w:p>
    <w:p w:rsidR="00FC0FDC" w:rsidRPr="00006213" w:rsidRDefault="00FC0FDC" w:rsidP="0093349A">
      <w:pPr>
        <w:spacing w:after="0"/>
        <w:rPr>
          <w:rFonts w:ascii="Arial" w:hAnsi="Arial" w:cs="Arial"/>
          <w:sz w:val="24"/>
          <w:szCs w:val="24"/>
        </w:rPr>
      </w:pPr>
      <w:r w:rsidRPr="00006213">
        <w:rPr>
          <w:rFonts w:ascii="Arial" w:hAnsi="Arial" w:cs="Arial"/>
          <w:sz w:val="24"/>
          <w:szCs w:val="24"/>
        </w:rPr>
        <w:t>If the pupil is able to make good progress using this additional and different resource</w:t>
      </w:r>
      <w:r w:rsidR="000C6785" w:rsidRPr="00006213">
        <w:rPr>
          <w:rFonts w:ascii="Arial" w:hAnsi="Arial" w:cs="Arial"/>
          <w:sz w:val="24"/>
          <w:szCs w:val="24"/>
        </w:rPr>
        <w:t xml:space="preserve"> (but would not be able to maintain this good progress without it)</w:t>
      </w:r>
      <w:r w:rsidR="00E07117">
        <w:rPr>
          <w:rFonts w:ascii="Arial" w:hAnsi="Arial" w:cs="Arial"/>
          <w:sz w:val="24"/>
          <w:szCs w:val="24"/>
        </w:rPr>
        <w:t>,</w:t>
      </w:r>
      <w:r w:rsidR="000C6785" w:rsidRPr="00006213">
        <w:rPr>
          <w:rFonts w:ascii="Arial" w:hAnsi="Arial" w:cs="Arial"/>
          <w:sz w:val="24"/>
          <w:szCs w:val="24"/>
        </w:rPr>
        <w:t xml:space="preserve"> we will continue to identify the pupil as having a special educational need.</w:t>
      </w:r>
      <w:r w:rsidRPr="00006213">
        <w:rPr>
          <w:rFonts w:ascii="Arial" w:hAnsi="Arial" w:cs="Arial"/>
          <w:sz w:val="24"/>
          <w:szCs w:val="24"/>
        </w:rPr>
        <w:t xml:space="preserve"> </w:t>
      </w:r>
      <w:r w:rsidR="00EA2C07" w:rsidRPr="00006213">
        <w:rPr>
          <w:rFonts w:ascii="Arial" w:hAnsi="Arial" w:cs="Arial"/>
          <w:sz w:val="24"/>
          <w:szCs w:val="24"/>
        </w:rPr>
        <w:t xml:space="preserve"> If the pupil is able to maintain</w:t>
      </w:r>
      <w:r w:rsidR="000C6785" w:rsidRPr="00006213">
        <w:rPr>
          <w:rFonts w:ascii="Arial" w:hAnsi="Arial" w:cs="Arial"/>
          <w:sz w:val="24"/>
          <w:szCs w:val="24"/>
        </w:rPr>
        <w:t xml:space="preserve"> good progress without the additional and different resources</w:t>
      </w:r>
      <w:r w:rsidR="009B2DA7">
        <w:rPr>
          <w:rFonts w:ascii="Arial" w:hAnsi="Arial" w:cs="Arial"/>
          <w:sz w:val="24"/>
          <w:szCs w:val="24"/>
        </w:rPr>
        <w:t>,</w:t>
      </w:r>
      <w:r w:rsidR="000C6785" w:rsidRPr="00006213">
        <w:rPr>
          <w:rFonts w:ascii="Arial" w:hAnsi="Arial" w:cs="Arial"/>
          <w:sz w:val="24"/>
          <w:szCs w:val="24"/>
        </w:rPr>
        <w:t xml:space="preserve"> he or she will not be identified with special educational needs</w:t>
      </w:r>
      <w:r w:rsidR="00E07117">
        <w:rPr>
          <w:rFonts w:ascii="Arial" w:hAnsi="Arial" w:cs="Arial"/>
          <w:sz w:val="24"/>
          <w:szCs w:val="24"/>
        </w:rPr>
        <w:t xml:space="preserve"> moving forward and will be removed from our special educational needs register</w:t>
      </w:r>
      <w:r w:rsidR="000C6785" w:rsidRPr="00006213">
        <w:rPr>
          <w:rFonts w:ascii="Arial" w:hAnsi="Arial" w:cs="Arial"/>
          <w:sz w:val="24"/>
          <w:szCs w:val="24"/>
        </w:rPr>
        <w:t>.</w:t>
      </w:r>
      <w:r w:rsidR="00E07117">
        <w:rPr>
          <w:rFonts w:ascii="Arial" w:hAnsi="Arial" w:cs="Arial"/>
          <w:sz w:val="24"/>
          <w:szCs w:val="24"/>
        </w:rPr>
        <w:t xml:space="preserve"> The child will then be placed on the school’s ‘monitored list’.</w:t>
      </w:r>
      <w:r w:rsidR="000C6785" w:rsidRPr="00006213">
        <w:rPr>
          <w:rFonts w:ascii="Arial" w:hAnsi="Arial" w:cs="Arial"/>
          <w:sz w:val="24"/>
          <w:szCs w:val="24"/>
        </w:rPr>
        <w:t xml:space="preserve"> </w:t>
      </w:r>
      <w:r w:rsidR="00F83E4F" w:rsidRPr="00006213">
        <w:rPr>
          <w:rFonts w:ascii="Arial" w:hAnsi="Arial" w:cs="Arial"/>
          <w:sz w:val="24"/>
          <w:szCs w:val="24"/>
        </w:rPr>
        <w:t>When any change in identification of SEN</w:t>
      </w:r>
      <w:r w:rsidR="00E07117">
        <w:rPr>
          <w:rFonts w:ascii="Arial" w:hAnsi="Arial" w:cs="Arial"/>
          <w:sz w:val="24"/>
          <w:szCs w:val="24"/>
        </w:rPr>
        <w:t>D</w:t>
      </w:r>
      <w:r w:rsidR="00F83E4F" w:rsidRPr="00006213">
        <w:rPr>
          <w:rFonts w:ascii="Arial" w:hAnsi="Arial" w:cs="Arial"/>
          <w:sz w:val="24"/>
          <w:szCs w:val="24"/>
        </w:rPr>
        <w:t xml:space="preserve"> is changed</w:t>
      </w:r>
      <w:r w:rsidR="009B2DA7">
        <w:rPr>
          <w:rFonts w:ascii="Arial" w:hAnsi="Arial" w:cs="Arial"/>
          <w:sz w:val="24"/>
          <w:szCs w:val="24"/>
        </w:rPr>
        <w:t>,</w:t>
      </w:r>
      <w:r w:rsidR="00E07117">
        <w:rPr>
          <w:rFonts w:ascii="Arial" w:hAnsi="Arial" w:cs="Arial"/>
          <w:sz w:val="24"/>
          <w:szCs w:val="24"/>
        </w:rPr>
        <w:t xml:space="preserve"> parents will be notified and this will be reflected on the school’s internal monitoring systems.</w:t>
      </w:r>
    </w:p>
    <w:p w:rsidR="00FC0FDC" w:rsidRPr="00006213" w:rsidRDefault="00FC0FDC" w:rsidP="0093349A">
      <w:pPr>
        <w:spacing w:after="0"/>
        <w:rPr>
          <w:rFonts w:ascii="Arial" w:hAnsi="Arial" w:cs="Arial"/>
          <w:sz w:val="24"/>
          <w:szCs w:val="24"/>
        </w:rPr>
      </w:pPr>
    </w:p>
    <w:p w:rsidR="005B7AF4" w:rsidRDefault="00E8515E" w:rsidP="0093349A">
      <w:pPr>
        <w:spacing w:after="0"/>
        <w:rPr>
          <w:rFonts w:ascii="Arial" w:hAnsi="Arial" w:cs="Arial"/>
          <w:sz w:val="24"/>
          <w:szCs w:val="24"/>
        </w:rPr>
      </w:pPr>
      <w:r w:rsidRPr="00006213">
        <w:rPr>
          <w:rFonts w:ascii="Arial" w:hAnsi="Arial" w:cs="Arial"/>
          <w:sz w:val="24"/>
          <w:szCs w:val="24"/>
        </w:rPr>
        <w:t>We will ensure that all teachers and</w:t>
      </w:r>
      <w:r w:rsidR="007A2482">
        <w:rPr>
          <w:rFonts w:ascii="Arial" w:hAnsi="Arial" w:cs="Arial"/>
          <w:sz w:val="24"/>
          <w:szCs w:val="24"/>
        </w:rPr>
        <w:t xml:space="preserve"> support staff who work with a</w:t>
      </w:r>
      <w:r w:rsidRPr="00006213">
        <w:rPr>
          <w:rFonts w:ascii="Arial" w:hAnsi="Arial" w:cs="Arial"/>
          <w:sz w:val="24"/>
          <w:szCs w:val="24"/>
        </w:rPr>
        <w:t xml:space="preserve"> pupil are aware of the support to be provided and the teaching approaches to be used</w:t>
      </w:r>
      <w:r w:rsidR="00DD4EE1" w:rsidRPr="00006213">
        <w:rPr>
          <w:rFonts w:ascii="Arial" w:hAnsi="Arial" w:cs="Arial"/>
          <w:sz w:val="24"/>
          <w:szCs w:val="24"/>
        </w:rPr>
        <w:t>.</w:t>
      </w:r>
      <w:r w:rsidR="007A2482">
        <w:rPr>
          <w:rFonts w:ascii="Arial" w:hAnsi="Arial" w:cs="Arial"/>
          <w:sz w:val="24"/>
          <w:szCs w:val="24"/>
        </w:rPr>
        <w:t xml:space="preserve">  This will be reviewed at regular intervals throughout the </w:t>
      </w:r>
      <w:r w:rsidR="00E07117">
        <w:rPr>
          <w:rFonts w:ascii="Arial" w:hAnsi="Arial" w:cs="Arial"/>
          <w:sz w:val="24"/>
          <w:szCs w:val="24"/>
        </w:rPr>
        <w:t>year (at least three times each academic year),</w:t>
      </w:r>
      <w:r w:rsidR="007A2482">
        <w:rPr>
          <w:rFonts w:ascii="Arial" w:hAnsi="Arial" w:cs="Arial"/>
          <w:sz w:val="24"/>
          <w:szCs w:val="24"/>
        </w:rPr>
        <w:t xml:space="preserve"> where provision can be changed or adapted.</w:t>
      </w:r>
      <w:r w:rsidR="00E07117">
        <w:rPr>
          <w:rFonts w:ascii="Arial" w:hAnsi="Arial" w:cs="Arial"/>
          <w:sz w:val="24"/>
          <w:szCs w:val="24"/>
        </w:rPr>
        <w:t xml:space="preserve"> This will then be reflected on a child’s individual learning plan via </w:t>
      </w:r>
      <w:proofErr w:type="spellStart"/>
      <w:r w:rsidR="00E07117">
        <w:rPr>
          <w:rFonts w:ascii="Arial" w:hAnsi="Arial" w:cs="Arial"/>
          <w:sz w:val="24"/>
          <w:szCs w:val="24"/>
        </w:rPr>
        <w:t>EduKey</w:t>
      </w:r>
      <w:proofErr w:type="spellEnd"/>
      <w:r w:rsidR="00E07117">
        <w:rPr>
          <w:rFonts w:ascii="Arial" w:hAnsi="Arial" w:cs="Arial"/>
          <w:sz w:val="24"/>
          <w:szCs w:val="24"/>
        </w:rPr>
        <w:t xml:space="preserve"> Provision Mapping Software.</w:t>
      </w:r>
    </w:p>
    <w:p w:rsidR="00D90FDE" w:rsidRDefault="00D90FDE" w:rsidP="0093349A">
      <w:pPr>
        <w:spacing w:after="0"/>
        <w:rPr>
          <w:rFonts w:ascii="Arial" w:hAnsi="Arial" w:cs="Arial"/>
          <w:sz w:val="24"/>
          <w:szCs w:val="24"/>
        </w:rPr>
      </w:pPr>
    </w:p>
    <w:p w:rsidR="00D90FDE" w:rsidRPr="00006213" w:rsidRDefault="00E07117" w:rsidP="0093349A">
      <w:pPr>
        <w:spacing w:after="0"/>
        <w:rPr>
          <w:rFonts w:ascii="Arial" w:hAnsi="Arial" w:cs="Arial"/>
          <w:sz w:val="24"/>
          <w:szCs w:val="24"/>
        </w:rPr>
      </w:pPr>
      <w:r>
        <w:rPr>
          <w:rFonts w:ascii="Arial" w:hAnsi="Arial" w:cs="Arial"/>
          <w:sz w:val="24"/>
          <w:szCs w:val="24"/>
        </w:rPr>
        <w:t>In addition, the school</w:t>
      </w:r>
      <w:r w:rsidR="00D90FDE">
        <w:rPr>
          <w:rFonts w:ascii="Arial" w:hAnsi="Arial" w:cs="Arial"/>
          <w:sz w:val="24"/>
          <w:szCs w:val="24"/>
        </w:rPr>
        <w:t xml:space="preserve"> uses CPOMS, an online safeguarding platform, to record regular SEN</w:t>
      </w:r>
      <w:r>
        <w:rPr>
          <w:rFonts w:ascii="Arial" w:hAnsi="Arial" w:cs="Arial"/>
          <w:sz w:val="24"/>
          <w:szCs w:val="24"/>
        </w:rPr>
        <w:t>D</w:t>
      </w:r>
      <w:r w:rsidR="00D90FDE">
        <w:rPr>
          <w:rFonts w:ascii="Arial" w:hAnsi="Arial" w:cs="Arial"/>
          <w:sz w:val="24"/>
          <w:szCs w:val="24"/>
        </w:rPr>
        <w:t xml:space="preserve"> notes, minutes and conversations</w:t>
      </w:r>
      <w:r>
        <w:rPr>
          <w:rFonts w:ascii="Arial" w:hAnsi="Arial" w:cs="Arial"/>
          <w:sz w:val="24"/>
          <w:szCs w:val="24"/>
        </w:rPr>
        <w:t xml:space="preserve"> of meetings</w:t>
      </w:r>
      <w:r w:rsidR="00D90FDE">
        <w:rPr>
          <w:rFonts w:ascii="Arial" w:hAnsi="Arial" w:cs="Arial"/>
          <w:sz w:val="24"/>
          <w:szCs w:val="24"/>
        </w:rPr>
        <w:t>. This is with a view to ensuring continuity of approach for SEN</w:t>
      </w:r>
      <w:r>
        <w:rPr>
          <w:rFonts w:ascii="Arial" w:hAnsi="Arial" w:cs="Arial"/>
          <w:sz w:val="24"/>
          <w:szCs w:val="24"/>
        </w:rPr>
        <w:t>D</w:t>
      </w:r>
      <w:r w:rsidR="00D90FDE">
        <w:rPr>
          <w:rFonts w:ascii="Arial" w:hAnsi="Arial" w:cs="Arial"/>
          <w:sz w:val="24"/>
          <w:szCs w:val="24"/>
        </w:rPr>
        <w:t xml:space="preserve"> pupils and acts as a further platform for liaison between the class teacher and SENCO.  This supports in the assessment and identification processes of pupils with a Special Educational Need.</w:t>
      </w:r>
      <w:r>
        <w:rPr>
          <w:rFonts w:ascii="Arial" w:hAnsi="Arial" w:cs="Arial"/>
          <w:sz w:val="24"/>
          <w:szCs w:val="24"/>
        </w:rPr>
        <w:t xml:space="preserve"> The school uses </w:t>
      </w:r>
      <w:proofErr w:type="spellStart"/>
      <w:r>
        <w:rPr>
          <w:rFonts w:ascii="Arial" w:hAnsi="Arial" w:cs="Arial"/>
          <w:sz w:val="24"/>
          <w:szCs w:val="24"/>
        </w:rPr>
        <w:t>EduKey</w:t>
      </w:r>
      <w:proofErr w:type="spellEnd"/>
      <w:r>
        <w:rPr>
          <w:rFonts w:ascii="Arial" w:hAnsi="Arial" w:cs="Arial"/>
          <w:sz w:val="24"/>
          <w:szCs w:val="24"/>
        </w:rPr>
        <w:t xml:space="preserve"> Provision Mapping Software in order to develop learning plans for pupils</w:t>
      </w:r>
      <w:r w:rsidR="00A50612">
        <w:rPr>
          <w:rFonts w:ascii="Arial" w:hAnsi="Arial" w:cs="Arial"/>
          <w:sz w:val="24"/>
          <w:szCs w:val="24"/>
        </w:rPr>
        <w:t xml:space="preserve"> with Special Educational Needs- this forms part of the ‘assess, plan, do, review’ approach for a child’s learning and aims to deliver a holistic view of support for a child, through establishing the views of professionals, parents and the child themselves.</w:t>
      </w:r>
    </w:p>
    <w:p w:rsidR="004315D6" w:rsidRPr="00006213" w:rsidRDefault="004315D6" w:rsidP="0093349A">
      <w:pPr>
        <w:spacing w:after="0"/>
        <w:rPr>
          <w:rFonts w:ascii="Arial" w:hAnsi="Arial" w:cs="Arial"/>
          <w:sz w:val="24"/>
          <w:szCs w:val="24"/>
        </w:rPr>
      </w:pPr>
    </w:p>
    <w:p w:rsidR="00F53D9E" w:rsidRPr="009B2DA7" w:rsidRDefault="00F53D9E" w:rsidP="0093349A">
      <w:pPr>
        <w:spacing w:after="0"/>
        <w:rPr>
          <w:rFonts w:ascii="Arial" w:hAnsi="Arial" w:cs="Arial"/>
          <w:b/>
          <w:sz w:val="24"/>
          <w:szCs w:val="24"/>
        </w:rPr>
      </w:pPr>
      <w:r w:rsidRPr="009B2DA7">
        <w:rPr>
          <w:rFonts w:ascii="Arial" w:hAnsi="Arial" w:cs="Arial"/>
          <w:b/>
          <w:sz w:val="24"/>
          <w:szCs w:val="24"/>
        </w:rPr>
        <w:t xml:space="preserve">3 </w:t>
      </w:r>
      <w:r w:rsidR="009B2DA7">
        <w:rPr>
          <w:rFonts w:ascii="Arial" w:hAnsi="Arial" w:cs="Arial"/>
          <w:b/>
          <w:sz w:val="24"/>
          <w:szCs w:val="24"/>
        </w:rPr>
        <w:tab/>
      </w:r>
      <w:r w:rsidR="009B2DA7" w:rsidRPr="009B2DA7">
        <w:rPr>
          <w:rFonts w:ascii="Arial" w:hAnsi="Arial" w:cs="Arial"/>
          <w:b/>
          <w:sz w:val="24"/>
          <w:szCs w:val="24"/>
        </w:rPr>
        <w:t>The school’s policies around SEN</w:t>
      </w:r>
      <w:r w:rsidR="00A50612">
        <w:rPr>
          <w:rFonts w:ascii="Arial" w:hAnsi="Arial" w:cs="Arial"/>
          <w:b/>
          <w:sz w:val="24"/>
          <w:szCs w:val="24"/>
        </w:rPr>
        <w:t>D</w:t>
      </w:r>
      <w:r w:rsidR="009B2DA7" w:rsidRPr="009B2DA7">
        <w:rPr>
          <w:rFonts w:ascii="Arial" w:hAnsi="Arial" w:cs="Arial"/>
          <w:b/>
          <w:sz w:val="24"/>
          <w:szCs w:val="24"/>
        </w:rPr>
        <w:t xml:space="preserve"> provision (inclusive of or without EHC Plans)</w:t>
      </w:r>
    </w:p>
    <w:p w:rsidR="009B2DA7" w:rsidRDefault="009B2DA7" w:rsidP="00F53D9E">
      <w:pPr>
        <w:spacing w:after="0"/>
        <w:ind w:left="720"/>
        <w:rPr>
          <w:rFonts w:ascii="Arial" w:hAnsi="Arial" w:cs="Arial"/>
          <w:i/>
          <w:sz w:val="24"/>
          <w:szCs w:val="24"/>
        </w:rPr>
      </w:pPr>
    </w:p>
    <w:p w:rsidR="004315D6" w:rsidRPr="009B2DA7" w:rsidRDefault="009B2DA7" w:rsidP="009B2DA7">
      <w:pPr>
        <w:pStyle w:val="ListParagraph"/>
        <w:numPr>
          <w:ilvl w:val="0"/>
          <w:numId w:val="17"/>
        </w:numPr>
        <w:spacing w:after="0"/>
        <w:rPr>
          <w:rFonts w:ascii="Arial" w:hAnsi="Arial" w:cs="Arial"/>
          <w:b/>
          <w:i/>
          <w:sz w:val="24"/>
          <w:szCs w:val="24"/>
        </w:rPr>
      </w:pPr>
      <w:r w:rsidRPr="009B2DA7">
        <w:rPr>
          <w:rFonts w:ascii="Arial" w:hAnsi="Arial" w:cs="Arial"/>
          <w:b/>
          <w:i/>
          <w:sz w:val="24"/>
          <w:szCs w:val="24"/>
        </w:rPr>
        <w:t>Evaluation of our Provision</w:t>
      </w:r>
    </w:p>
    <w:p w:rsidR="00DD4EE1" w:rsidRPr="00006213" w:rsidRDefault="00DD4EE1" w:rsidP="0093349A">
      <w:pPr>
        <w:spacing w:after="0"/>
        <w:rPr>
          <w:rFonts w:ascii="Arial" w:hAnsi="Arial" w:cs="Arial"/>
          <w:sz w:val="24"/>
          <w:szCs w:val="24"/>
        </w:rPr>
      </w:pPr>
      <w:r w:rsidRPr="00006213">
        <w:rPr>
          <w:rFonts w:ascii="Arial" w:hAnsi="Arial" w:cs="Arial"/>
          <w:sz w:val="24"/>
          <w:szCs w:val="24"/>
        </w:rPr>
        <w:t xml:space="preserve">Each review of the </w:t>
      </w:r>
      <w:r w:rsidR="00F53D9E" w:rsidRPr="00006213">
        <w:rPr>
          <w:rFonts w:ascii="Arial" w:hAnsi="Arial" w:cs="Arial"/>
          <w:sz w:val="24"/>
          <w:szCs w:val="24"/>
        </w:rPr>
        <w:t>SEN</w:t>
      </w:r>
      <w:r w:rsidR="00A50612">
        <w:rPr>
          <w:rFonts w:ascii="Arial" w:hAnsi="Arial" w:cs="Arial"/>
          <w:sz w:val="24"/>
          <w:szCs w:val="24"/>
        </w:rPr>
        <w:t>D</w:t>
      </w:r>
      <w:r w:rsidR="00F53D9E" w:rsidRPr="00006213">
        <w:rPr>
          <w:rFonts w:ascii="Arial" w:hAnsi="Arial" w:cs="Arial"/>
          <w:sz w:val="24"/>
          <w:szCs w:val="24"/>
        </w:rPr>
        <w:t xml:space="preserve"> </w:t>
      </w:r>
      <w:r w:rsidRPr="00006213">
        <w:rPr>
          <w:rFonts w:ascii="Arial" w:hAnsi="Arial" w:cs="Arial"/>
          <w:sz w:val="24"/>
          <w:szCs w:val="24"/>
        </w:rPr>
        <w:t>support plan</w:t>
      </w:r>
      <w:r w:rsidR="00A50612">
        <w:rPr>
          <w:rFonts w:ascii="Arial" w:hAnsi="Arial" w:cs="Arial"/>
          <w:sz w:val="24"/>
          <w:szCs w:val="24"/>
        </w:rPr>
        <w:t>/ Learning</w:t>
      </w:r>
      <w:r w:rsidR="001104F1">
        <w:rPr>
          <w:rFonts w:ascii="Arial" w:hAnsi="Arial" w:cs="Arial"/>
          <w:sz w:val="24"/>
          <w:szCs w:val="24"/>
        </w:rPr>
        <w:t xml:space="preserve"> Plan</w:t>
      </w:r>
      <w:r w:rsidRPr="00006213">
        <w:rPr>
          <w:rFonts w:ascii="Arial" w:hAnsi="Arial" w:cs="Arial"/>
          <w:sz w:val="24"/>
          <w:szCs w:val="24"/>
        </w:rPr>
        <w:t xml:space="preserve"> will be informed by the views of the pupil, parent</w:t>
      </w:r>
      <w:r w:rsidR="009B2DA7">
        <w:rPr>
          <w:rFonts w:ascii="Arial" w:hAnsi="Arial" w:cs="Arial"/>
          <w:sz w:val="24"/>
          <w:szCs w:val="24"/>
        </w:rPr>
        <w:t>s and class/subject teachers.</w:t>
      </w:r>
      <w:r w:rsidRPr="00006213">
        <w:rPr>
          <w:rFonts w:ascii="Arial" w:hAnsi="Arial" w:cs="Arial"/>
          <w:sz w:val="24"/>
          <w:szCs w:val="24"/>
        </w:rPr>
        <w:t xml:space="preserve"> </w:t>
      </w:r>
      <w:r w:rsidR="009B2DA7" w:rsidRPr="00006213">
        <w:rPr>
          <w:rFonts w:ascii="Arial" w:hAnsi="Arial" w:cs="Arial"/>
          <w:sz w:val="24"/>
          <w:szCs w:val="24"/>
        </w:rPr>
        <w:t>The</w:t>
      </w:r>
      <w:r w:rsidRPr="00006213">
        <w:rPr>
          <w:rFonts w:ascii="Arial" w:hAnsi="Arial" w:cs="Arial"/>
          <w:sz w:val="24"/>
          <w:szCs w:val="24"/>
        </w:rPr>
        <w:t xml:space="preserve"> assessment information from teachers </w:t>
      </w:r>
      <w:r w:rsidR="00FC0FDC" w:rsidRPr="00006213">
        <w:rPr>
          <w:rFonts w:ascii="Arial" w:hAnsi="Arial" w:cs="Arial"/>
          <w:sz w:val="24"/>
          <w:szCs w:val="24"/>
        </w:rPr>
        <w:t xml:space="preserve">will show </w:t>
      </w:r>
      <w:r w:rsidR="00740D89" w:rsidRPr="00006213">
        <w:rPr>
          <w:rFonts w:ascii="Arial" w:hAnsi="Arial" w:cs="Arial"/>
          <w:sz w:val="24"/>
          <w:szCs w:val="24"/>
        </w:rPr>
        <w:t>whether adequate</w:t>
      </w:r>
      <w:r w:rsidR="009B2DA7">
        <w:rPr>
          <w:rFonts w:ascii="Arial" w:hAnsi="Arial" w:cs="Arial"/>
          <w:sz w:val="24"/>
          <w:szCs w:val="24"/>
        </w:rPr>
        <w:t xml:space="preserve"> progress is being made and will be used as part of this review pr</w:t>
      </w:r>
      <w:r w:rsidR="001104F1">
        <w:rPr>
          <w:rFonts w:ascii="Arial" w:hAnsi="Arial" w:cs="Arial"/>
          <w:sz w:val="24"/>
          <w:szCs w:val="24"/>
        </w:rPr>
        <w:t>ocess.  This can be accessed three</w:t>
      </w:r>
      <w:r w:rsidR="009B2DA7">
        <w:rPr>
          <w:rFonts w:ascii="Arial" w:hAnsi="Arial" w:cs="Arial"/>
          <w:sz w:val="24"/>
          <w:szCs w:val="24"/>
        </w:rPr>
        <w:t xml:space="preserve"> times annually for all pupils, however SEN pupils may have more frequent assessments and intervention records.  Where progress is not sufficient, the SEN support plan</w:t>
      </w:r>
      <w:r w:rsidR="00A50612">
        <w:rPr>
          <w:rFonts w:ascii="Arial" w:hAnsi="Arial" w:cs="Arial"/>
          <w:sz w:val="24"/>
          <w:szCs w:val="24"/>
        </w:rPr>
        <w:t xml:space="preserve">/ Learning </w:t>
      </w:r>
      <w:r w:rsidR="001104F1">
        <w:rPr>
          <w:rFonts w:ascii="Arial" w:hAnsi="Arial" w:cs="Arial"/>
          <w:sz w:val="24"/>
          <w:szCs w:val="24"/>
        </w:rPr>
        <w:t>Plan</w:t>
      </w:r>
      <w:r w:rsidR="009B2DA7">
        <w:rPr>
          <w:rFonts w:ascii="Arial" w:hAnsi="Arial" w:cs="Arial"/>
          <w:sz w:val="24"/>
          <w:szCs w:val="24"/>
        </w:rPr>
        <w:t xml:space="preserve"> will be reviewed and adjusted.</w:t>
      </w:r>
      <w:r w:rsidR="00A50612">
        <w:rPr>
          <w:rFonts w:ascii="Arial" w:hAnsi="Arial" w:cs="Arial"/>
          <w:sz w:val="24"/>
          <w:szCs w:val="24"/>
        </w:rPr>
        <w:t xml:space="preserve"> This will be undertaken by a child’s class teacher in liaison </w:t>
      </w:r>
      <w:r w:rsidR="00A50612">
        <w:rPr>
          <w:rFonts w:ascii="Arial" w:hAnsi="Arial" w:cs="Arial"/>
          <w:sz w:val="24"/>
          <w:szCs w:val="24"/>
        </w:rPr>
        <w:lastRenderedPageBreak/>
        <w:t xml:space="preserve">with the child/ parents and carer. The plans are strategically overseen by the </w:t>
      </w:r>
      <w:proofErr w:type="spellStart"/>
      <w:r w:rsidR="00A50612">
        <w:rPr>
          <w:rFonts w:ascii="Arial" w:hAnsi="Arial" w:cs="Arial"/>
          <w:sz w:val="24"/>
          <w:szCs w:val="24"/>
        </w:rPr>
        <w:t>SENDCo</w:t>
      </w:r>
      <w:proofErr w:type="spellEnd"/>
      <w:r w:rsidR="00A50612">
        <w:rPr>
          <w:rFonts w:ascii="Arial" w:hAnsi="Arial" w:cs="Arial"/>
          <w:sz w:val="24"/>
          <w:szCs w:val="24"/>
        </w:rPr>
        <w:t xml:space="preserve">/ Assistant </w:t>
      </w:r>
      <w:proofErr w:type="spellStart"/>
      <w:r w:rsidR="00A50612">
        <w:rPr>
          <w:rFonts w:ascii="Arial" w:hAnsi="Arial" w:cs="Arial"/>
          <w:sz w:val="24"/>
          <w:szCs w:val="24"/>
        </w:rPr>
        <w:t>Headteacher</w:t>
      </w:r>
      <w:proofErr w:type="spellEnd"/>
      <w:r w:rsidR="00A50612">
        <w:rPr>
          <w:rFonts w:ascii="Arial" w:hAnsi="Arial" w:cs="Arial"/>
          <w:sz w:val="24"/>
          <w:szCs w:val="24"/>
        </w:rPr>
        <w:t xml:space="preserve"> for Inclusion.</w:t>
      </w:r>
    </w:p>
    <w:p w:rsidR="00DD4EE1" w:rsidRPr="00006213" w:rsidRDefault="00DD4EE1" w:rsidP="0093349A">
      <w:pPr>
        <w:spacing w:after="0"/>
        <w:rPr>
          <w:rFonts w:ascii="Arial" w:hAnsi="Arial" w:cs="Arial"/>
          <w:sz w:val="24"/>
          <w:szCs w:val="24"/>
        </w:rPr>
      </w:pPr>
    </w:p>
    <w:p w:rsidR="00DD4EE1" w:rsidRPr="00006213" w:rsidRDefault="000C6785" w:rsidP="0093349A">
      <w:pPr>
        <w:spacing w:after="0"/>
        <w:rPr>
          <w:rFonts w:ascii="Arial" w:hAnsi="Arial" w:cs="Arial"/>
          <w:sz w:val="24"/>
          <w:szCs w:val="24"/>
        </w:rPr>
      </w:pPr>
      <w:r w:rsidRPr="00006213">
        <w:rPr>
          <w:rFonts w:ascii="Arial" w:hAnsi="Arial" w:cs="Arial"/>
          <w:sz w:val="24"/>
          <w:szCs w:val="24"/>
        </w:rPr>
        <w:t xml:space="preserve">The </w:t>
      </w:r>
      <w:r w:rsidR="0088690C">
        <w:rPr>
          <w:rFonts w:ascii="Arial" w:hAnsi="Arial" w:cs="Arial"/>
          <w:i/>
          <w:sz w:val="24"/>
          <w:szCs w:val="24"/>
        </w:rPr>
        <w:t>SEN Code of Practice (2015</w:t>
      </w:r>
      <w:r w:rsidR="00115EAD" w:rsidRPr="00006213">
        <w:rPr>
          <w:rFonts w:ascii="Arial" w:hAnsi="Arial" w:cs="Arial"/>
          <w:i/>
          <w:sz w:val="24"/>
          <w:szCs w:val="24"/>
        </w:rPr>
        <w:t>, 6.17</w:t>
      </w:r>
      <w:r w:rsidRPr="00006213">
        <w:rPr>
          <w:rFonts w:ascii="Arial" w:hAnsi="Arial" w:cs="Arial"/>
          <w:i/>
          <w:sz w:val="24"/>
          <w:szCs w:val="24"/>
        </w:rPr>
        <w:t>)</w:t>
      </w:r>
      <w:r w:rsidRPr="00006213">
        <w:rPr>
          <w:rFonts w:ascii="Arial" w:hAnsi="Arial" w:cs="Arial"/>
          <w:sz w:val="24"/>
          <w:szCs w:val="24"/>
        </w:rPr>
        <w:t xml:space="preserve"> describes </w:t>
      </w:r>
      <w:r w:rsidR="00115EAD" w:rsidRPr="00006213">
        <w:rPr>
          <w:rFonts w:ascii="Arial" w:hAnsi="Arial" w:cs="Arial"/>
          <w:sz w:val="24"/>
          <w:szCs w:val="24"/>
        </w:rPr>
        <w:t>in</w:t>
      </w:r>
      <w:r w:rsidRPr="00006213">
        <w:rPr>
          <w:rFonts w:ascii="Arial" w:hAnsi="Arial" w:cs="Arial"/>
          <w:sz w:val="24"/>
          <w:szCs w:val="24"/>
        </w:rPr>
        <w:t>a</w:t>
      </w:r>
      <w:r w:rsidR="00DD4EE1" w:rsidRPr="00006213">
        <w:rPr>
          <w:rFonts w:ascii="Arial" w:hAnsi="Arial" w:cs="Arial"/>
          <w:sz w:val="24"/>
          <w:szCs w:val="24"/>
        </w:rPr>
        <w:t>dequate progress</w:t>
      </w:r>
      <w:r w:rsidR="00740D89" w:rsidRPr="00006213">
        <w:rPr>
          <w:rFonts w:ascii="Arial" w:hAnsi="Arial" w:cs="Arial"/>
          <w:sz w:val="24"/>
          <w:szCs w:val="24"/>
        </w:rPr>
        <w:t xml:space="preserve"> thus</w:t>
      </w:r>
      <w:r w:rsidR="00DD4EE1" w:rsidRPr="00006213">
        <w:rPr>
          <w:rFonts w:ascii="Arial" w:hAnsi="Arial" w:cs="Arial"/>
          <w:sz w:val="24"/>
          <w:szCs w:val="24"/>
        </w:rPr>
        <w:t>:</w:t>
      </w:r>
    </w:p>
    <w:p w:rsidR="006C0768" w:rsidRPr="00006213" w:rsidRDefault="00115EAD" w:rsidP="00115EAD">
      <w:pPr>
        <w:pStyle w:val="ListParagraph"/>
        <w:numPr>
          <w:ilvl w:val="0"/>
          <w:numId w:val="4"/>
        </w:numPr>
        <w:spacing w:after="0"/>
        <w:rPr>
          <w:rFonts w:ascii="Arial" w:hAnsi="Arial" w:cs="Arial"/>
          <w:sz w:val="24"/>
          <w:szCs w:val="24"/>
        </w:rPr>
      </w:pPr>
      <w:r w:rsidRPr="00006213">
        <w:rPr>
          <w:rFonts w:ascii="Arial" w:hAnsi="Arial" w:cs="Arial"/>
          <w:sz w:val="24"/>
          <w:szCs w:val="24"/>
        </w:rPr>
        <w:t>Is significantly slower than that of their peers starting from the same baseline</w:t>
      </w:r>
    </w:p>
    <w:p w:rsidR="00115EAD" w:rsidRPr="00006213" w:rsidRDefault="00115EAD" w:rsidP="00115EAD">
      <w:pPr>
        <w:pStyle w:val="ListParagraph"/>
        <w:numPr>
          <w:ilvl w:val="0"/>
          <w:numId w:val="4"/>
        </w:numPr>
        <w:spacing w:after="0"/>
        <w:rPr>
          <w:rFonts w:ascii="Arial" w:hAnsi="Arial" w:cs="Arial"/>
          <w:sz w:val="24"/>
          <w:szCs w:val="24"/>
        </w:rPr>
      </w:pPr>
      <w:r w:rsidRPr="00006213">
        <w:rPr>
          <w:rFonts w:ascii="Arial" w:hAnsi="Arial" w:cs="Arial"/>
          <w:sz w:val="24"/>
          <w:szCs w:val="24"/>
        </w:rPr>
        <w:t>Fails to match or better the child’s previous rate of progress</w:t>
      </w:r>
    </w:p>
    <w:p w:rsidR="00115EAD" w:rsidRPr="00006213" w:rsidRDefault="00115EAD" w:rsidP="00115EAD">
      <w:pPr>
        <w:pStyle w:val="ListParagraph"/>
        <w:numPr>
          <w:ilvl w:val="0"/>
          <w:numId w:val="4"/>
        </w:numPr>
        <w:spacing w:after="0"/>
        <w:rPr>
          <w:rFonts w:ascii="Arial" w:hAnsi="Arial" w:cs="Arial"/>
          <w:sz w:val="24"/>
          <w:szCs w:val="24"/>
        </w:rPr>
      </w:pPr>
      <w:r w:rsidRPr="00006213">
        <w:rPr>
          <w:rFonts w:ascii="Arial" w:hAnsi="Arial" w:cs="Arial"/>
          <w:sz w:val="24"/>
          <w:szCs w:val="24"/>
        </w:rPr>
        <w:t>Fails to close the attainment gap between rate of progress</w:t>
      </w:r>
    </w:p>
    <w:p w:rsidR="00115EAD" w:rsidRPr="00006213" w:rsidRDefault="00115EAD" w:rsidP="00115EAD">
      <w:pPr>
        <w:pStyle w:val="ListParagraph"/>
        <w:numPr>
          <w:ilvl w:val="0"/>
          <w:numId w:val="4"/>
        </w:numPr>
        <w:spacing w:after="0"/>
        <w:rPr>
          <w:rFonts w:ascii="Arial" w:hAnsi="Arial" w:cs="Arial"/>
          <w:sz w:val="24"/>
          <w:szCs w:val="24"/>
        </w:rPr>
      </w:pPr>
      <w:r w:rsidRPr="00006213">
        <w:rPr>
          <w:rFonts w:ascii="Arial" w:hAnsi="Arial" w:cs="Arial"/>
          <w:sz w:val="24"/>
          <w:szCs w:val="24"/>
        </w:rPr>
        <w:t>Widens the attainment gap</w:t>
      </w:r>
    </w:p>
    <w:p w:rsidR="00115EAD" w:rsidRPr="00006213" w:rsidRDefault="00115EAD" w:rsidP="00115EAD">
      <w:pPr>
        <w:pStyle w:val="ListParagraph"/>
        <w:spacing w:after="0"/>
        <w:rPr>
          <w:rFonts w:ascii="Arial" w:hAnsi="Arial" w:cs="Arial"/>
          <w:sz w:val="24"/>
          <w:szCs w:val="24"/>
        </w:rPr>
      </w:pPr>
    </w:p>
    <w:p w:rsidR="006C0768" w:rsidRPr="00006213" w:rsidRDefault="00520303" w:rsidP="006C0768">
      <w:pPr>
        <w:spacing w:after="0"/>
        <w:rPr>
          <w:rFonts w:ascii="Arial" w:hAnsi="Arial" w:cs="Arial"/>
          <w:sz w:val="24"/>
          <w:szCs w:val="24"/>
        </w:rPr>
      </w:pPr>
      <w:r>
        <w:rPr>
          <w:rFonts w:ascii="Arial" w:hAnsi="Arial" w:cs="Arial"/>
          <w:sz w:val="24"/>
          <w:szCs w:val="24"/>
        </w:rPr>
        <w:t xml:space="preserve">For pupils with or without an </w:t>
      </w:r>
      <w:r w:rsidR="006C0768" w:rsidRPr="00006213">
        <w:rPr>
          <w:rFonts w:ascii="Arial" w:hAnsi="Arial" w:cs="Arial"/>
          <w:sz w:val="24"/>
          <w:szCs w:val="24"/>
        </w:rPr>
        <w:t>Education, Health and Care Plan</w:t>
      </w:r>
      <w:r w:rsidR="00804EB4">
        <w:rPr>
          <w:rFonts w:ascii="Arial" w:hAnsi="Arial" w:cs="Arial"/>
          <w:sz w:val="24"/>
          <w:szCs w:val="24"/>
        </w:rPr>
        <w:t>,</w:t>
      </w:r>
      <w:r w:rsidR="006C0768" w:rsidRPr="00006213">
        <w:rPr>
          <w:rFonts w:ascii="Arial" w:hAnsi="Arial" w:cs="Arial"/>
          <w:sz w:val="24"/>
          <w:szCs w:val="24"/>
        </w:rPr>
        <w:t xml:space="preserve"> there will be an annual review of the provision made for the child, which will enable an evaluation of the effectiveness o</w:t>
      </w:r>
      <w:r w:rsidR="00AB6BB5" w:rsidRPr="00006213">
        <w:rPr>
          <w:rFonts w:ascii="Arial" w:hAnsi="Arial" w:cs="Arial"/>
          <w:sz w:val="24"/>
          <w:szCs w:val="24"/>
        </w:rPr>
        <w:t>f the special</w:t>
      </w:r>
      <w:r w:rsidR="00A50612">
        <w:rPr>
          <w:rFonts w:ascii="Arial" w:hAnsi="Arial" w:cs="Arial"/>
          <w:sz w:val="24"/>
          <w:szCs w:val="24"/>
        </w:rPr>
        <w:t xml:space="preserve"> educational</w:t>
      </w:r>
      <w:r w:rsidR="00AB6BB5" w:rsidRPr="00006213">
        <w:rPr>
          <w:rFonts w:ascii="Arial" w:hAnsi="Arial" w:cs="Arial"/>
          <w:sz w:val="24"/>
          <w:szCs w:val="24"/>
        </w:rPr>
        <w:t xml:space="preserve"> provision</w:t>
      </w:r>
      <w:r w:rsidR="006C0768" w:rsidRPr="00006213">
        <w:rPr>
          <w:rFonts w:ascii="Arial" w:hAnsi="Arial" w:cs="Arial"/>
          <w:sz w:val="24"/>
          <w:szCs w:val="24"/>
        </w:rPr>
        <w:t>.  The collation of all annual review evaluations of effectiveness will be reported to</w:t>
      </w:r>
      <w:r w:rsidR="00804EB4">
        <w:rPr>
          <w:rFonts w:ascii="Arial" w:hAnsi="Arial" w:cs="Arial"/>
          <w:sz w:val="24"/>
          <w:szCs w:val="24"/>
        </w:rPr>
        <w:t xml:space="preserve"> the SEN</w:t>
      </w:r>
      <w:r w:rsidR="00A50612">
        <w:rPr>
          <w:rFonts w:ascii="Arial" w:hAnsi="Arial" w:cs="Arial"/>
          <w:sz w:val="24"/>
          <w:szCs w:val="24"/>
        </w:rPr>
        <w:t>D</w:t>
      </w:r>
      <w:r w:rsidR="00804EB4">
        <w:rPr>
          <w:rFonts w:ascii="Arial" w:hAnsi="Arial" w:cs="Arial"/>
          <w:sz w:val="24"/>
          <w:szCs w:val="24"/>
        </w:rPr>
        <w:t xml:space="preserve"> Lead Governor, of which will happen three times per academic year.</w:t>
      </w:r>
      <w:r w:rsidR="00A50612">
        <w:rPr>
          <w:rFonts w:ascii="Arial" w:hAnsi="Arial" w:cs="Arial"/>
          <w:sz w:val="24"/>
          <w:szCs w:val="24"/>
        </w:rPr>
        <w:t xml:space="preserve"> This could be in the form of analysing data for children from the review process, the SEND Lead Governor sitting in with staff/ SENDCO while reviewing learning plans and/ or working with the SENDCO to analyse the effectiveness of learning programmes and tools.</w:t>
      </w:r>
    </w:p>
    <w:p w:rsidR="00804EB4" w:rsidRPr="00804EB4" w:rsidRDefault="00804EB4" w:rsidP="00F53D9E">
      <w:pPr>
        <w:spacing w:after="0"/>
        <w:ind w:left="720"/>
        <w:rPr>
          <w:rFonts w:ascii="Arial" w:hAnsi="Arial" w:cs="Arial"/>
          <w:b/>
          <w:i/>
          <w:sz w:val="24"/>
          <w:szCs w:val="24"/>
        </w:rPr>
      </w:pPr>
    </w:p>
    <w:p w:rsidR="007872CE" w:rsidRPr="00804EB4" w:rsidRDefault="00804EB4" w:rsidP="00804EB4">
      <w:pPr>
        <w:pStyle w:val="ListParagraph"/>
        <w:numPr>
          <w:ilvl w:val="0"/>
          <w:numId w:val="17"/>
        </w:numPr>
        <w:spacing w:after="0"/>
        <w:rPr>
          <w:rFonts w:ascii="Arial" w:hAnsi="Arial" w:cs="Arial"/>
          <w:b/>
          <w:i/>
          <w:sz w:val="24"/>
          <w:szCs w:val="24"/>
        </w:rPr>
      </w:pPr>
      <w:r w:rsidRPr="00804EB4">
        <w:rPr>
          <w:rFonts w:ascii="Arial" w:hAnsi="Arial" w:cs="Arial"/>
          <w:b/>
          <w:i/>
          <w:sz w:val="24"/>
          <w:szCs w:val="24"/>
        </w:rPr>
        <w:t>The</w:t>
      </w:r>
      <w:r w:rsidR="007872CE" w:rsidRPr="00804EB4">
        <w:rPr>
          <w:rFonts w:ascii="Arial" w:hAnsi="Arial" w:cs="Arial"/>
          <w:b/>
          <w:i/>
          <w:sz w:val="24"/>
          <w:szCs w:val="24"/>
        </w:rPr>
        <w:t xml:space="preserve"> school’s ap</w:t>
      </w:r>
      <w:r>
        <w:rPr>
          <w:rFonts w:ascii="Arial" w:hAnsi="Arial" w:cs="Arial"/>
          <w:b/>
          <w:i/>
          <w:sz w:val="24"/>
          <w:szCs w:val="24"/>
        </w:rPr>
        <w:t>proach to teaching pupils with Special Educational N</w:t>
      </w:r>
      <w:r w:rsidR="007872CE" w:rsidRPr="00804EB4">
        <w:rPr>
          <w:rFonts w:ascii="Arial" w:hAnsi="Arial" w:cs="Arial"/>
          <w:b/>
          <w:i/>
          <w:sz w:val="24"/>
          <w:szCs w:val="24"/>
        </w:rPr>
        <w:t>eeds</w:t>
      </w:r>
    </w:p>
    <w:p w:rsidR="007872CE" w:rsidRPr="00006213" w:rsidRDefault="00804EB4" w:rsidP="00E54656">
      <w:pPr>
        <w:spacing w:after="0"/>
        <w:ind w:left="720"/>
        <w:rPr>
          <w:rFonts w:ascii="Arial" w:hAnsi="Arial" w:cs="Arial"/>
          <w:i/>
          <w:sz w:val="24"/>
          <w:szCs w:val="24"/>
        </w:rPr>
      </w:pPr>
      <w:r>
        <w:rPr>
          <w:rFonts w:ascii="Arial" w:hAnsi="Arial" w:cs="Arial"/>
          <w:sz w:val="24"/>
          <w:szCs w:val="24"/>
        </w:rPr>
        <w:t>‘</w:t>
      </w:r>
      <w:r w:rsidR="00E54656" w:rsidRPr="00006213">
        <w:rPr>
          <w:rFonts w:ascii="Arial" w:hAnsi="Arial" w:cs="Arial"/>
          <w:sz w:val="24"/>
          <w:szCs w:val="24"/>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w:t>
      </w:r>
      <w:r w:rsidR="006278C8" w:rsidRPr="00006213">
        <w:rPr>
          <w:rFonts w:ascii="Arial" w:hAnsi="Arial" w:cs="Arial"/>
          <w:sz w:val="24"/>
          <w:szCs w:val="24"/>
        </w:rPr>
        <w:t xml:space="preserve"> </w:t>
      </w:r>
      <w:r w:rsidR="00E54656" w:rsidRPr="00006213">
        <w:rPr>
          <w:rFonts w:ascii="Arial" w:hAnsi="Arial" w:cs="Arial"/>
          <w:sz w:val="24"/>
          <w:szCs w:val="24"/>
        </w:rPr>
        <w:t>of strategies to identify and support vulnerable pupils and their knowledge of the SEN most frequently encountered</w:t>
      </w:r>
      <w:r>
        <w:rPr>
          <w:rFonts w:ascii="Arial" w:hAnsi="Arial" w:cs="Arial"/>
          <w:sz w:val="24"/>
          <w:szCs w:val="24"/>
        </w:rPr>
        <w:t>’</w:t>
      </w:r>
      <w:r w:rsidR="00E54656" w:rsidRPr="00006213">
        <w:rPr>
          <w:rFonts w:ascii="Arial" w:hAnsi="Arial" w:cs="Arial"/>
          <w:sz w:val="24"/>
          <w:szCs w:val="24"/>
        </w:rPr>
        <w:t xml:space="preserve"> </w:t>
      </w:r>
      <w:r>
        <w:rPr>
          <w:rFonts w:ascii="Arial" w:hAnsi="Arial" w:cs="Arial"/>
          <w:sz w:val="24"/>
          <w:szCs w:val="24"/>
        </w:rPr>
        <w:t xml:space="preserve">- </w:t>
      </w:r>
      <w:r w:rsidR="006278C8" w:rsidRPr="00006213">
        <w:rPr>
          <w:rFonts w:ascii="Arial" w:hAnsi="Arial" w:cs="Arial"/>
          <w:i/>
          <w:sz w:val="24"/>
          <w:szCs w:val="24"/>
        </w:rPr>
        <w:t>SEN C</w:t>
      </w:r>
      <w:r w:rsidR="00AB6BB5" w:rsidRPr="00006213">
        <w:rPr>
          <w:rFonts w:ascii="Arial" w:hAnsi="Arial" w:cs="Arial"/>
          <w:i/>
          <w:sz w:val="24"/>
          <w:szCs w:val="24"/>
        </w:rPr>
        <w:t xml:space="preserve">ode </w:t>
      </w:r>
      <w:r w:rsidR="006278C8" w:rsidRPr="00006213">
        <w:rPr>
          <w:rFonts w:ascii="Arial" w:hAnsi="Arial" w:cs="Arial"/>
          <w:i/>
          <w:sz w:val="24"/>
          <w:szCs w:val="24"/>
        </w:rPr>
        <w:t>o</w:t>
      </w:r>
      <w:r w:rsidR="00AB6BB5" w:rsidRPr="00006213">
        <w:rPr>
          <w:rFonts w:ascii="Arial" w:hAnsi="Arial" w:cs="Arial"/>
          <w:i/>
          <w:sz w:val="24"/>
          <w:szCs w:val="24"/>
        </w:rPr>
        <w:t xml:space="preserve">f </w:t>
      </w:r>
      <w:r w:rsidR="006278C8" w:rsidRPr="00006213">
        <w:rPr>
          <w:rFonts w:ascii="Arial" w:hAnsi="Arial" w:cs="Arial"/>
          <w:i/>
          <w:sz w:val="24"/>
          <w:szCs w:val="24"/>
        </w:rPr>
        <w:t>P</w:t>
      </w:r>
      <w:r w:rsidR="00AB6BB5" w:rsidRPr="00006213">
        <w:rPr>
          <w:rFonts w:ascii="Arial" w:hAnsi="Arial" w:cs="Arial"/>
          <w:i/>
          <w:sz w:val="24"/>
          <w:szCs w:val="24"/>
        </w:rPr>
        <w:t>ractice (</w:t>
      </w:r>
      <w:r w:rsidR="0088690C">
        <w:rPr>
          <w:rFonts w:ascii="Arial" w:hAnsi="Arial" w:cs="Arial"/>
          <w:i/>
          <w:sz w:val="24"/>
          <w:szCs w:val="24"/>
        </w:rPr>
        <w:t>2015</w:t>
      </w:r>
      <w:r w:rsidR="00E54656" w:rsidRPr="00006213">
        <w:rPr>
          <w:rFonts w:ascii="Arial" w:hAnsi="Arial" w:cs="Arial"/>
          <w:i/>
          <w:sz w:val="24"/>
          <w:szCs w:val="24"/>
        </w:rPr>
        <w:t>, 6.37</w:t>
      </w:r>
      <w:r w:rsidR="006278C8" w:rsidRPr="00006213">
        <w:rPr>
          <w:rFonts w:ascii="Arial" w:hAnsi="Arial" w:cs="Arial"/>
          <w:i/>
          <w:sz w:val="24"/>
          <w:szCs w:val="24"/>
        </w:rPr>
        <w:t>)</w:t>
      </w:r>
      <w:r>
        <w:rPr>
          <w:rFonts w:ascii="Arial" w:hAnsi="Arial" w:cs="Arial"/>
          <w:i/>
          <w:sz w:val="24"/>
          <w:szCs w:val="24"/>
        </w:rPr>
        <w:t>.</w:t>
      </w:r>
    </w:p>
    <w:p w:rsidR="00E54656" w:rsidRPr="00006213" w:rsidRDefault="00E54656" w:rsidP="00E54656">
      <w:pPr>
        <w:spacing w:after="0"/>
        <w:ind w:left="720"/>
        <w:rPr>
          <w:rFonts w:ascii="Arial" w:hAnsi="Arial" w:cs="Arial"/>
          <w:sz w:val="24"/>
          <w:szCs w:val="24"/>
        </w:rPr>
      </w:pPr>
    </w:p>
    <w:p w:rsidR="006278C8" w:rsidRPr="00006213" w:rsidRDefault="00804EB4" w:rsidP="006C0768">
      <w:pPr>
        <w:spacing w:after="0"/>
        <w:rPr>
          <w:rFonts w:ascii="Arial" w:hAnsi="Arial" w:cs="Arial"/>
          <w:sz w:val="24"/>
          <w:szCs w:val="24"/>
        </w:rPr>
      </w:pPr>
      <w:r>
        <w:rPr>
          <w:rFonts w:ascii="Arial" w:hAnsi="Arial" w:cs="Arial"/>
          <w:sz w:val="24"/>
          <w:szCs w:val="24"/>
        </w:rPr>
        <w:t xml:space="preserve">At </w:t>
      </w:r>
      <w:r w:rsidR="00A50612">
        <w:rPr>
          <w:rFonts w:ascii="Arial" w:hAnsi="Arial" w:cs="Arial"/>
          <w:sz w:val="24"/>
          <w:szCs w:val="24"/>
        </w:rPr>
        <w:t>St Margaret’s Church of England Junior School</w:t>
      </w:r>
      <w:r w:rsidRPr="00804EB4">
        <w:rPr>
          <w:rFonts w:ascii="Arial" w:hAnsi="Arial" w:cs="Arial"/>
          <w:sz w:val="24"/>
          <w:szCs w:val="24"/>
        </w:rPr>
        <w:t>,</w:t>
      </w:r>
      <w:r w:rsidR="006278C8" w:rsidRPr="00804EB4">
        <w:rPr>
          <w:rFonts w:ascii="Arial" w:hAnsi="Arial" w:cs="Arial"/>
          <w:sz w:val="24"/>
          <w:szCs w:val="24"/>
        </w:rPr>
        <w:t xml:space="preserve"> </w:t>
      </w:r>
      <w:r w:rsidR="00A50612">
        <w:rPr>
          <w:rFonts w:ascii="Arial" w:hAnsi="Arial" w:cs="Arial"/>
          <w:sz w:val="24"/>
          <w:szCs w:val="24"/>
        </w:rPr>
        <w:t>the quality of teaching was</w:t>
      </w:r>
      <w:r w:rsidR="006278C8" w:rsidRPr="00006213">
        <w:rPr>
          <w:rFonts w:ascii="Arial" w:hAnsi="Arial" w:cs="Arial"/>
          <w:sz w:val="24"/>
          <w:szCs w:val="24"/>
        </w:rPr>
        <w:t xml:space="preserve"> judged to be </w:t>
      </w:r>
      <w:r w:rsidRPr="00804EB4">
        <w:rPr>
          <w:rFonts w:ascii="Arial" w:hAnsi="Arial" w:cs="Arial"/>
          <w:sz w:val="24"/>
          <w:szCs w:val="24"/>
        </w:rPr>
        <w:t>‘good’</w:t>
      </w:r>
      <w:r w:rsidR="006278C8" w:rsidRPr="00804EB4">
        <w:rPr>
          <w:rFonts w:ascii="Arial" w:hAnsi="Arial" w:cs="Arial"/>
          <w:sz w:val="24"/>
          <w:szCs w:val="24"/>
        </w:rPr>
        <w:t xml:space="preserve"> </w:t>
      </w:r>
      <w:r w:rsidR="006278C8" w:rsidRPr="00006213">
        <w:rPr>
          <w:rFonts w:ascii="Arial" w:hAnsi="Arial" w:cs="Arial"/>
          <w:sz w:val="24"/>
          <w:szCs w:val="24"/>
        </w:rPr>
        <w:t xml:space="preserve">in our last Ofsted inspection and </w:t>
      </w:r>
      <w:r w:rsidR="00A50612">
        <w:rPr>
          <w:rFonts w:ascii="Arial" w:hAnsi="Arial" w:cs="Arial"/>
          <w:sz w:val="24"/>
          <w:szCs w:val="24"/>
        </w:rPr>
        <w:t>senior leaders work closely with representative</w:t>
      </w:r>
      <w:r w:rsidR="00EF7157">
        <w:rPr>
          <w:rFonts w:ascii="Arial" w:hAnsi="Arial" w:cs="Arial"/>
          <w:sz w:val="24"/>
          <w:szCs w:val="24"/>
        </w:rPr>
        <w:t>s</w:t>
      </w:r>
      <w:r w:rsidR="00A50612">
        <w:rPr>
          <w:rFonts w:ascii="Arial" w:hAnsi="Arial" w:cs="Arial"/>
          <w:sz w:val="24"/>
          <w:szCs w:val="24"/>
        </w:rPr>
        <w:t xml:space="preserve"> from MAST Academy/ the local authority</w:t>
      </w:r>
      <w:r w:rsidR="00EF7157">
        <w:rPr>
          <w:rFonts w:ascii="Arial" w:hAnsi="Arial" w:cs="Arial"/>
          <w:sz w:val="24"/>
          <w:szCs w:val="24"/>
        </w:rPr>
        <w:t xml:space="preserve"> </w:t>
      </w:r>
      <w:r w:rsidR="00A50612">
        <w:rPr>
          <w:rFonts w:ascii="Arial" w:hAnsi="Arial" w:cs="Arial"/>
          <w:sz w:val="24"/>
          <w:szCs w:val="24"/>
        </w:rPr>
        <w:t xml:space="preserve">in order to maintain </w:t>
      </w:r>
      <w:r w:rsidR="00EF7157">
        <w:rPr>
          <w:rFonts w:ascii="Arial" w:hAnsi="Arial" w:cs="Arial"/>
          <w:sz w:val="24"/>
          <w:szCs w:val="24"/>
        </w:rPr>
        <w:t>these high standards and judgments for our teaching and learning for all pupils</w:t>
      </w:r>
      <w:r>
        <w:rPr>
          <w:rFonts w:ascii="Arial" w:hAnsi="Arial" w:cs="Arial"/>
          <w:sz w:val="24"/>
          <w:szCs w:val="24"/>
        </w:rPr>
        <w:t>.  Teachers are regularly observed through ‘Learning Walks’, books are closely monitored, data is analysed regularly and pupils are regularly in discussion with the Senior Leadership Team about their learning</w:t>
      </w:r>
      <w:r w:rsidR="00A2320F">
        <w:rPr>
          <w:rFonts w:ascii="Arial" w:hAnsi="Arial" w:cs="Arial"/>
          <w:sz w:val="24"/>
          <w:szCs w:val="24"/>
        </w:rPr>
        <w:t xml:space="preserve"> in order to monitor and progress these judgements in the best interests of our pupils.  </w:t>
      </w:r>
    </w:p>
    <w:p w:rsidR="00740D89" w:rsidRPr="00006213" w:rsidRDefault="00740D89" w:rsidP="006C0768">
      <w:pPr>
        <w:spacing w:after="0"/>
        <w:rPr>
          <w:rFonts w:ascii="Arial" w:hAnsi="Arial" w:cs="Arial"/>
          <w:sz w:val="24"/>
          <w:szCs w:val="24"/>
        </w:rPr>
      </w:pPr>
    </w:p>
    <w:p w:rsidR="00287909" w:rsidRDefault="00740D89" w:rsidP="006C0768">
      <w:pPr>
        <w:spacing w:after="0"/>
        <w:rPr>
          <w:rFonts w:ascii="Arial" w:hAnsi="Arial" w:cs="Arial"/>
          <w:sz w:val="24"/>
          <w:szCs w:val="24"/>
        </w:rPr>
      </w:pPr>
      <w:r w:rsidRPr="00006213">
        <w:rPr>
          <w:rFonts w:ascii="Arial" w:hAnsi="Arial" w:cs="Arial"/>
          <w:sz w:val="24"/>
          <w:szCs w:val="24"/>
        </w:rPr>
        <w:t xml:space="preserve">We follow the </w:t>
      </w:r>
      <w:r w:rsidR="00EF7157">
        <w:rPr>
          <w:rFonts w:ascii="Arial" w:hAnsi="Arial" w:cs="Arial"/>
          <w:sz w:val="24"/>
          <w:szCs w:val="24"/>
        </w:rPr>
        <w:t>Ordinarily Available Provision Document</w:t>
      </w:r>
      <w:r w:rsidR="00A2320F">
        <w:rPr>
          <w:rFonts w:ascii="Arial" w:hAnsi="Arial" w:cs="Arial"/>
          <w:sz w:val="24"/>
          <w:szCs w:val="24"/>
        </w:rPr>
        <w:t xml:space="preserve"> </w:t>
      </w:r>
      <w:r w:rsidR="00A2320F" w:rsidRPr="00EF7157">
        <w:rPr>
          <w:rFonts w:ascii="Arial" w:hAnsi="Arial" w:cs="Arial"/>
          <w:sz w:val="24"/>
          <w:szCs w:val="24"/>
        </w:rPr>
        <w:t>(</w:t>
      </w:r>
      <w:hyperlink r:id="rId14" w:history="1">
        <w:r w:rsidR="00EF7157" w:rsidRPr="00EF7157">
          <w:rPr>
            <w:rStyle w:val="Hyperlink"/>
            <w:rFonts w:ascii="Arial" w:hAnsi="Arial" w:cs="Arial"/>
            <w:sz w:val="24"/>
            <w:szCs w:val="24"/>
          </w:rPr>
          <w:t>https://www.medway.gov.uk/downloads/file/7844/ordinarily_available_send_provision_in_mainstream_schools_and_settings</w:t>
        </w:r>
      </w:hyperlink>
      <w:r w:rsidR="00EF7157">
        <w:t xml:space="preserve"> </w:t>
      </w:r>
      <w:r w:rsidR="00A2320F">
        <w:rPr>
          <w:rFonts w:ascii="Arial" w:hAnsi="Arial" w:cs="Arial"/>
          <w:sz w:val="24"/>
          <w:szCs w:val="24"/>
        </w:rPr>
        <w:t xml:space="preserve">) </w:t>
      </w:r>
      <w:r w:rsidR="00EF7157">
        <w:rPr>
          <w:rFonts w:ascii="Arial" w:hAnsi="Arial" w:cs="Arial"/>
          <w:sz w:val="24"/>
          <w:szCs w:val="24"/>
        </w:rPr>
        <w:t>developed by Medway</w:t>
      </w:r>
      <w:r w:rsidR="00287909" w:rsidRPr="00006213">
        <w:rPr>
          <w:rFonts w:ascii="Arial" w:hAnsi="Arial" w:cs="Arial"/>
          <w:sz w:val="24"/>
          <w:szCs w:val="24"/>
        </w:rPr>
        <w:t xml:space="preserve"> County Council to ensure that our tea</w:t>
      </w:r>
      <w:r w:rsidR="003445BB">
        <w:rPr>
          <w:rFonts w:ascii="Arial" w:hAnsi="Arial" w:cs="Arial"/>
          <w:sz w:val="24"/>
          <w:szCs w:val="24"/>
        </w:rPr>
        <w:t xml:space="preserve">ching conforms to best practice.  We also follow this document to </w:t>
      </w:r>
      <w:r w:rsidR="003445BB">
        <w:rPr>
          <w:rFonts w:ascii="Arial" w:hAnsi="Arial" w:cs="Arial"/>
          <w:sz w:val="24"/>
          <w:szCs w:val="24"/>
        </w:rPr>
        <w:lastRenderedPageBreak/>
        <w:t>identify children’s main areas of need in order to support teachers to develop their teaching approaches for individualised pupils with SEN</w:t>
      </w:r>
      <w:r w:rsidR="00EF7157">
        <w:rPr>
          <w:rFonts w:ascii="Arial" w:hAnsi="Arial" w:cs="Arial"/>
          <w:sz w:val="24"/>
          <w:szCs w:val="24"/>
        </w:rPr>
        <w:t>D</w:t>
      </w:r>
      <w:r w:rsidR="003445BB">
        <w:rPr>
          <w:rFonts w:ascii="Arial" w:hAnsi="Arial" w:cs="Arial"/>
          <w:sz w:val="24"/>
          <w:szCs w:val="24"/>
        </w:rPr>
        <w:t>.  The four areas of need are:</w:t>
      </w:r>
    </w:p>
    <w:p w:rsidR="003445BB" w:rsidRDefault="003445BB" w:rsidP="003445BB">
      <w:pPr>
        <w:pStyle w:val="ListParagraph"/>
        <w:numPr>
          <w:ilvl w:val="0"/>
          <w:numId w:val="9"/>
        </w:numPr>
        <w:spacing w:after="0"/>
        <w:rPr>
          <w:rFonts w:ascii="Arial" w:hAnsi="Arial" w:cs="Arial"/>
          <w:sz w:val="24"/>
          <w:szCs w:val="24"/>
        </w:rPr>
      </w:pPr>
      <w:r>
        <w:rPr>
          <w:rFonts w:ascii="Arial" w:hAnsi="Arial" w:cs="Arial"/>
          <w:sz w:val="24"/>
          <w:szCs w:val="24"/>
        </w:rPr>
        <w:t>Communication and Interaction (C &amp; I)</w:t>
      </w:r>
    </w:p>
    <w:p w:rsidR="003445BB" w:rsidRDefault="003445BB" w:rsidP="003445BB">
      <w:pPr>
        <w:pStyle w:val="ListParagraph"/>
        <w:numPr>
          <w:ilvl w:val="0"/>
          <w:numId w:val="9"/>
        </w:numPr>
        <w:spacing w:after="0"/>
        <w:rPr>
          <w:rFonts w:ascii="Arial" w:hAnsi="Arial" w:cs="Arial"/>
          <w:sz w:val="24"/>
          <w:szCs w:val="24"/>
        </w:rPr>
      </w:pPr>
      <w:r>
        <w:rPr>
          <w:rFonts w:ascii="Arial" w:hAnsi="Arial" w:cs="Arial"/>
          <w:sz w:val="24"/>
          <w:szCs w:val="24"/>
        </w:rPr>
        <w:t>Cognition and Learning (C &amp; L)</w:t>
      </w:r>
    </w:p>
    <w:p w:rsidR="003445BB" w:rsidRDefault="003445BB" w:rsidP="003445BB">
      <w:pPr>
        <w:pStyle w:val="ListParagraph"/>
        <w:numPr>
          <w:ilvl w:val="0"/>
          <w:numId w:val="9"/>
        </w:numPr>
        <w:spacing w:after="0"/>
        <w:rPr>
          <w:rFonts w:ascii="Arial" w:hAnsi="Arial" w:cs="Arial"/>
          <w:sz w:val="24"/>
          <w:szCs w:val="24"/>
        </w:rPr>
      </w:pPr>
      <w:r>
        <w:rPr>
          <w:rFonts w:ascii="Arial" w:hAnsi="Arial" w:cs="Arial"/>
          <w:sz w:val="24"/>
          <w:szCs w:val="24"/>
        </w:rPr>
        <w:t>Physical and Sensory (P &amp; S)</w:t>
      </w:r>
    </w:p>
    <w:p w:rsidR="003445BB" w:rsidRPr="003445BB" w:rsidRDefault="003445BB" w:rsidP="003445BB">
      <w:pPr>
        <w:pStyle w:val="ListParagraph"/>
        <w:numPr>
          <w:ilvl w:val="0"/>
          <w:numId w:val="9"/>
        </w:numPr>
        <w:spacing w:after="0"/>
        <w:rPr>
          <w:rFonts w:ascii="Arial" w:hAnsi="Arial" w:cs="Arial"/>
          <w:sz w:val="24"/>
          <w:szCs w:val="24"/>
        </w:rPr>
      </w:pPr>
      <w:r>
        <w:rPr>
          <w:rFonts w:ascii="Arial" w:hAnsi="Arial" w:cs="Arial"/>
          <w:sz w:val="24"/>
          <w:szCs w:val="24"/>
        </w:rPr>
        <w:t>Social, Emotional and Mental Health (SEMH)</w:t>
      </w:r>
    </w:p>
    <w:p w:rsidR="00287909" w:rsidRPr="00006213" w:rsidRDefault="00287909" w:rsidP="006C0768">
      <w:pPr>
        <w:spacing w:after="0"/>
        <w:rPr>
          <w:rFonts w:ascii="Arial" w:hAnsi="Arial" w:cs="Arial"/>
          <w:sz w:val="24"/>
          <w:szCs w:val="24"/>
        </w:rPr>
      </w:pPr>
    </w:p>
    <w:p w:rsidR="0028213E" w:rsidRDefault="00740D89" w:rsidP="006C0768">
      <w:pPr>
        <w:spacing w:after="0"/>
        <w:rPr>
          <w:rFonts w:ascii="Arial" w:hAnsi="Arial" w:cs="Arial"/>
          <w:b/>
          <w:sz w:val="24"/>
          <w:szCs w:val="24"/>
        </w:rPr>
      </w:pPr>
      <w:r w:rsidRPr="00006213">
        <w:rPr>
          <w:rFonts w:ascii="Arial" w:hAnsi="Arial" w:cs="Arial"/>
          <w:sz w:val="24"/>
          <w:szCs w:val="24"/>
        </w:rPr>
        <w:t xml:space="preserve">In meeting the </w:t>
      </w:r>
      <w:r w:rsidR="00EF7157">
        <w:rPr>
          <w:rFonts w:ascii="Arial" w:hAnsi="Arial" w:cs="Arial"/>
          <w:sz w:val="24"/>
          <w:szCs w:val="24"/>
        </w:rPr>
        <w:t>Ordinarily Available Provision Document</w:t>
      </w:r>
      <w:r w:rsidR="00A2320F">
        <w:rPr>
          <w:rFonts w:ascii="Arial" w:hAnsi="Arial" w:cs="Arial"/>
          <w:sz w:val="24"/>
          <w:szCs w:val="24"/>
        </w:rPr>
        <w:t>,</w:t>
      </w:r>
      <w:r w:rsidRPr="00006213">
        <w:rPr>
          <w:rFonts w:ascii="Arial" w:hAnsi="Arial" w:cs="Arial"/>
          <w:sz w:val="24"/>
          <w:szCs w:val="24"/>
        </w:rPr>
        <w:t xml:space="preserve"> the school</w:t>
      </w:r>
      <w:r w:rsidR="003F3853" w:rsidRPr="00006213">
        <w:rPr>
          <w:rFonts w:ascii="Arial" w:hAnsi="Arial" w:cs="Arial"/>
          <w:sz w:val="24"/>
          <w:szCs w:val="24"/>
        </w:rPr>
        <w:t xml:space="preserve"> employs some additional teaching approaches, as advised by </w:t>
      </w:r>
      <w:r w:rsidRPr="00006213">
        <w:rPr>
          <w:rFonts w:ascii="Arial" w:hAnsi="Arial" w:cs="Arial"/>
          <w:sz w:val="24"/>
          <w:szCs w:val="24"/>
        </w:rPr>
        <w:t xml:space="preserve">internal and external </w:t>
      </w:r>
      <w:r w:rsidR="003F3853" w:rsidRPr="00006213">
        <w:rPr>
          <w:rFonts w:ascii="Arial" w:hAnsi="Arial" w:cs="Arial"/>
          <w:sz w:val="24"/>
          <w:szCs w:val="24"/>
        </w:rPr>
        <w:t>assessments</w:t>
      </w:r>
      <w:r w:rsidR="0028213E">
        <w:rPr>
          <w:rFonts w:ascii="Arial" w:hAnsi="Arial" w:cs="Arial"/>
          <w:sz w:val="24"/>
          <w:szCs w:val="24"/>
        </w:rPr>
        <w:t xml:space="preserve"> </w:t>
      </w:r>
      <w:r w:rsidR="0028213E" w:rsidRPr="0028213E">
        <w:rPr>
          <w:rFonts w:ascii="Arial" w:hAnsi="Arial" w:cs="Arial"/>
          <w:b/>
          <w:sz w:val="24"/>
          <w:szCs w:val="24"/>
        </w:rPr>
        <w:t>(see Section 2 for further information with reference to our teaching approaches).</w:t>
      </w:r>
    </w:p>
    <w:p w:rsidR="0028213E" w:rsidRDefault="0028213E" w:rsidP="006C0768">
      <w:pPr>
        <w:spacing w:after="0"/>
        <w:rPr>
          <w:rFonts w:ascii="Arial" w:hAnsi="Arial" w:cs="Arial"/>
          <w:b/>
          <w:sz w:val="24"/>
          <w:szCs w:val="24"/>
        </w:rPr>
      </w:pPr>
    </w:p>
    <w:p w:rsidR="0028213E" w:rsidRDefault="0028213E" w:rsidP="006C0768">
      <w:pPr>
        <w:spacing w:after="0"/>
        <w:rPr>
          <w:rFonts w:ascii="Arial" w:hAnsi="Arial" w:cs="Arial"/>
          <w:sz w:val="24"/>
          <w:szCs w:val="24"/>
        </w:rPr>
      </w:pPr>
      <w:r>
        <w:rPr>
          <w:rFonts w:ascii="Arial" w:hAnsi="Arial" w:cs="Arial"/>
          <w:sz w:val="24"/>
          <w:szCs w:val="24"/>
        </w:rPr>
        <w:t>In addition to the provision outlined in Section 2, the school also strongly believes that the following approaches support the needs of our pupils:</w:t>
      </w:r>
    </w:p>
    <w:p w:rsidR="0028213E" w:rsidRDefault="0028213E" w:rsidP="006C0768">
      <w:pPr>
        <w:spacing w:after="0"/>
        <w:rPr>
          <w:rFonts w:ascii="Arial" w:hAnsi="Arial" w:cs="Arial"/>
          <w:sz w:val="24"/>
          <w:szCs w:val="24"/>
        </w:rPr>
      </w:pPr>
    </w:p>
    <w:p w:rsidR="003445BB" w:rsidRDefault="003445BB" w:rsidP="0028213E">
      <w:pPr>
        <w:pStyle w:val="ListParagraph"/>
        <w:numPr>
          <w:ilvl w:val="0"/>
          <w:numId w:val="18"/>
        </w:numPr>
        <w:spacing w:after="0"/>
        <w:rPr>
          <w:rFonts w:ascii="Arial" w:hAnsi="Arial" w:cs="Arial"/>
          <w:sz w:val="24"/>
          <w:szCs w:val="24"/>
        </w:rPr>
      </w:pPr>
      <w:r>
        <w:rPr>
          <w:rFonts w:ascii="Arial" w:hAnsi="Arial" w:cs="Arial"/>
          <w:sz w:val="24"/>
          <w:szCs w:val="24"/>
        </w:rPr>
        <w:t>Inclusive learning and inclusive practice- we believe there is no substitute for pupils learning the broad range of curriculum subjects</w:t>
      </w:r>
    </w:p>
    <w:p w:rsidR="0028213E" w:rsidRDefault="0028213E" w:rsidP="0028213E">
      <w:pPr>
        <w:pStyle w:val="ListParagraph"/>
        <w:numPr>
          <w:ilvl w:val="0"/>
          <w:numId w:val="18"/>
        </w:numPr>
        <w:spacing w:after="0"/>
        <w:rPr>
          <w:rFonts w:ascii="Arial" w:hAnsi="Arial" w:cs="Arial"/>
          <w:sz w:val="24"/>
          <w:szCs w:val="24"/>
        </w:rPr>
      </w:pPr>
      <w:r>
        <w:rPr>
          <w:rFonts w:ascii="Arial" w:hAnsi="Arial" w:cs="Arial"/>
          <w:sz w:val="24"/>
          <w:szCs w:val="24"/>
        </w:rPr>
        <w:t>Small group teaching</w:t>
      </w:r>
    </w:p>
    <w:p w:rsidR="0028213E" w:rsidRDefault="0028213E" w:rsidP="0028213E">
      <w:pPr>
        <w:pStyle w:val="ListParagraph"/>
        <w:numPr>
          <w:ilvl w:val="0"/>
          <w:numId w:val="18"/>
        </w:numPr>
        <w:spacing w:after="0"/>
        <w:rPr>
          <w:rFonts w:ascii="Arial" w:hAnsi="Arial" w:cs="Arial"/>
          <w:sz w:val="24"/>
          <w:szCs w:val="24"/>
        </w:rPr>
      </w:pPr>
      <w:r>
        <w:rPr>
          <w:rFonts w:ascii="Arial" w:hAnsi="Arial" w:cs="Arial"/>
          <w:sz w:val="24"/>
          <w:szCs w:val="24"/>
        </w:rPr>
        <w:t>1 to 1 sessions for individual pupils</w:t>
      </w:r>
    </w:p>
    <w:p w:rsidR="0028213E" w:rsidRDefault="0028213E" w:rsidP="0028213E">
      <w:pPr>
        <w:pStyle w:val="ListParagraph"/>
        <w:numPr>
          <w:ilvl w:val="0"/>
          <w:numId w:val="18"/>
        </w:numPr>
        <w:spacing w:after="0"/>
        <w:rPr>
          <w:rFonts w:ascii="Arial" w:hAnsi="Arial" w:cs="Arial"/>
          <w:sz w:val="24"/>
          <w:szCs w:val="24"/>
        </w:rPr>
      </w:pPr>
      <w:r>
        <w:rPr>
          <w:rFonts w:ascii="Arial" w:hAnsi="Arial" w:cs="Arial"/>
          <w:sz w:val="24"/>
          <w:szCs w:val="24"/>
        </w:rPr>
        <w:t>Use of ICT software learning packages</w:t>
      </w:r>
    </w:p>
    <w:p w:rsidR="0028213E" w:rsidRDefault="00606357" w:rsidP="0028213E">
      <w:pPr>
        <w:pStyle w:val="ListParagraph"/>
        <w:numPr>
          <w:ilvl w:val="0"/>
          <w:numId w:val="18"/>
        </w:numPr>
        <w:spacing w:after="0"/>
        <w:rPr>
          <w:rFonts w:ascii="Arial" w:hAnsi="Arial" w:cs="Arial"/>
          <w:sz w:val="24"/>
          <w:szCs w:val="24"/>
        </w:rPr>
      </w:pPr>
      <w:r>
        <w:rPr>
          <w:rFonts w:ascii="Arial" w:hAnsi="Arial" w:cs="Arial"/>
          <w:sz w:val="24"/>
          <w:szCs w:val="24"/>
        </w:rPr>
        <w:t>Pre- teach groups- children being introduced to concepts and vocabulary prior to them being introduced in the main teaching lesson.</w:t>
      </w:r>
    </w:p>
    <w:p w:rsidR="00606357" w:rsidRPr="0028213E" w:rsidRDefault="00606357" w:rsidP="0028213E">
      <w:pPr>
        <w:pStyle w:val="ListParagraph"/>
        <w:numPr>
          <w:ilvl w:val="0"/>
          <w:numId w:val="18"/>
        </w:numPr>
        <w:spacing w:after="0"/>
        <w:rPr>
          <w:rFonts w:ascii="Arial" w:hAnsi="Arial" w:cs="Arial"/>
          <w:sz w:val="24"/>
          <w:szCs w:val="24"/>
        </w:rPr>
      </w:pPr>
      <w:r>
        <w:rPr>
          <w:rFonts w:ascii="Arial" w:hAnsi="Arial" w:cs="Arial"/>
          <w:sz w:val="24"/>
          <w:szCs w:val="24"/>
        </w:rPr>
        <w:t>Same day Intervention- ensuring what has been taught as part of the main teaching lesson is grasped by all pupils, in order to ‘close the gap’.</w:t>
      </w:r>
    </w:p>
    <w:p w:rsidR="00606357" w:rsidRDefault="00606357" w:rsidP="006C0768">
      <w:pPr>
        <w:spacing w:after="0"/>
        <w:rPr>
          <w:rFonts w:ascii="Arial" w:hAnsi="Arial" w:cs="Arial"/>
          <w:sz w:val="24"/>
          <w:szCs w:val="24"/>
        </w:rPr>
      </w:pPr>
    </w:p>
    <w:p w:rsidR="003F3853" w:rsidRPr="00006213" w:rsidRDefault="003F3853" w:rsidP="006C0768">
      <w:pPr>
        <w:spacing w:after="0"/>
        <w:rPr>
          <w:rFonts w:ascii="Arial" w:hAnsi="Arial" w:cs="Arial"/>
          <w:sz w:val="24"/>
          <w:szCs w:val="24"/>
        </w:rPr>
      </w:pPr>
      <w:r w:rsidRPr="00006213">
        <w:rPr>
          <w:rFonts w:ascii="Arial" w:hAnsi="Arial" w:cs="Arial"/>
          <w:sz w:val="24"/>
          <w:szCs w:val="24"/>
        </w:rPr>
        <w:t xml:space="preserve">These are delivered by </w:t>
      </w:r>
      <w:r w:rsidR="00EF7157">
        <w:rPr>
          <w:rFonts w:ascii="Arial" w:hAnsi="Arial" w:cs="Arial"/>
          <w:sz w:val="24"/>
          <w:szCs w:val="24"/>
        </w:rPr>
        <w:t>a range of staff</w:t>
      </w:r>
      <w:r w:rsidRPr="00006213">
        <w:rPr>
          <w:rFonts w:ascii="Arial" w:hAnsi="Arial" w:cs="Arial"/>
          <w:sz w:val="24"/>
          <w:szCs w:val="24"/>
        </w:rPr>
        <w:t xml:space="preserve"> employed through the funding provided to the school as ‘notional SEN funding’</w:t>
      </w:r>
      <w:r w:rsidR="00EF7157">
        <w:rPr>
          <w:rFonts w:ascii="Arial" w:hAnsi="Arial" w:cs="Arial"/>
          <w:sz w:val="24"/>
          <w:szCs w:val="24"/>
        </w:rPr>
        <w:t xml:space="preserve"> and through Medway’s banded funding model for pupils who have an Education, Health and Care Plan.</w:t>
      </w:r>
      <w:r w:rsidR="00F875C1">
        <w:rPr>
          <w:rFonts w:ascii="Arial" w:hAnsi="Arial" w:cs="Arial"/>
          <w:sz w:val="24"/>
          <w:szCs w:val="24"/>
        </w:rPr>
        <w:t xml:space="preserve"> These staff include</w:t>
      </w:r>
      <w:r w:rsidR="00EF7157">
        <w:rPr>
          <w:rFonts w:ascii="Arial" w:hAnsi="Arial" w:cs="Arial"/>
          <w:sz w:val="24"/>
          <w:szCs w:val="24"/>
        </w:rPr>
        <w:t xml:space="preserve"> class teachers, specialist outreach teachers, teaching assistants, trained therapeutic professionals etc.</w:t>
      </w:r>
    </w:p>
    <w:p w:rsidR="007872CE" w:rsidRPr="00006213" w:rsidRDefault="007872CE" w:rsidP="006C0768">
      <w:pPr>
        <w:spacing w:after="0"/>
        <w:rPr>
          <w:rFonts w:ascii="Arial" w:hAnsi="Arial" w:cs="Arial"/>
          <w:sz w:val="24"/>
          <w:szCs w:val="24"/>
        </w:rPr>
      </w:pPr>
    </w:p>
    <w:p w:rsidR="007872CE" w:rsidRPr="00606357" w:rsidRDefault="00606357" w:rsidP="00606357">
      <w:pPr>
        <w:pStyle w:val="ListParagraph"/>
        <w:numPr>
          <w:ilvl w:val="0"/>
          <w:numId w:val="17"/>
        </w:numPr>
        <w:spacing w:after="0"/>
        <w:rPr>
          <w:rFonts w:ascii="Arial" w:hAnsi="Arial" w:cs="Arial"/>
          <w:b/>
          <w:i/>
          <w:sz w:val="24"/>
          <w:szCs w:val="24"/>
        </w:rPr>
      </w:pPr>
      <w:r w:rsidRPr="00606357">
        <w:rPr>
          <w:rFonts w:ascii="Arial" w:hAnsi="Arial" w:cs="Arial"/>
          <w:b/>
          <w:i/>
          <w:sz w:val="24"/>
          <w:szCs w:val="24"/>
        </w:rPr>
        <w:t>The curriculum/ learning environment for pupils with Special Educational Needs</w:t>
      </w:r>
    </w:p>
    <w:p w:rsidR="007872CE" w:rsidRPr="00006213" w:rsidRDefault="00EF7157" w:rsidP="006C0768">
      <w:pPr>
        <w:spacing w:after="0"/>
        <w:rPr>
          <w:rFonts w:ascii="Arial" w:hAnsi="Arial" w:cs="Arial"/>
          <w:sz w:val="24"/>
          <w:szCs w:val="24"/>
        </w:rPr>
      </w:pPr>
      <w:r>
        <w:rPr>
          <w:rFonts w:ascii="Arial" w:hAnsi="Arial" w:cs="Arial"/>
          <w:sz w:val="24"/>
          <w:szCs w:val="24"/>
        </w:rPr>
        <w:t>At St Margaret’s Church of England Junior School</w:t>
      </w:r>
      <w:r w:rsidR="004950B1" w:rsidRPr="004950B1">
        <w:rPr>
          <w:rFonts w:ascii="Arial" w:hAnsi="Arial" w:cs="Arial"/>
          <w:sz w:val="24"/>
          <w:szCs w:val="24"/>
        </w:rPr>
        <w:t>,</w:t>
      </w:r>
      <w:r w:rsidR="00887847" w:rsidRPr="004950B1">
        <w:rPr>
          <w:rFonts w:ascii="Arial" w:hAnsi="Arial" w:cs="Arial"/>
          <w:sz w:val="24"/>
          <w:szCs w:val="24"/>
        </w:rPr>
        <w:t xml:space="preserve"> </w:t>
      </w:r>
      <w:r w:rsidR="00887847" w:rsidRPr="00006213">
        <w:rPr>
          <w:rFonts w:ascii="Arial" w:hAnsi="Arial" w:cs="Arial"/>
          <w:sz w:val="24"/>
          <w:szCs w:val="24"/>
        </w:rPr>
        <w:t xml:space="preserve">we follow the advice in the </w:t>
      </w:r>
      <w:r w:rsidR="00F875C1">
        <w:rPr>
          <w:rFonts w:ascii="Arial" w:hAnsi="Arial" w:cs="Arial"/>
          <w:sz w:val="24"/>
          <w:szCs w:val="24"/>
        </w:rPr>
        <w:t>Ordinarily Available Provision Document</w:t>
      </w:r>
      <w:r w:rsidR="00887847" w:rsidRPr="00006213">
        <w:rPr>
          <w:rFonts w:ascii="Arial" w:hAnsi="Arial" w:cs="Arial"/>
          <w:sz w:val="24"/>
          <w:szCs w:val="24"/>
        </w:rPr>
        <w:t xml:space="preserve"> on how to adapt the curriculum and the learning environment for pupils with special educational needs.  We also incorporate the advice provided as a result of assessments, both internal and external, and the strategies described in Education, Health and Care Plans.</w:t>
      </w:r>
    </w:p>
    <w:p w:rsidR="00683C95" w:rsidRPr="00006213" w:rsidRDefault="00683C95" w:rsidP="006C0768">
      <w:pPr>
        <w:spacing w:after="0"/>
        <w:rPr>
          <w:rFonts w:ascii="Arial" w:hAnsi="Arial" w:cs="Arial"/>
          <w:sz w:val="24"/>
          <w:szCs w:val="24"/>
        </w:rPr>
      </w:pPr>
    </w:p>
    <w:p w:rsidR="004C75FF" w:rsidRDefault="00683C95" w:rsidP="006C0768">
      <w:pPr>
        <w:spacing w:after="0"/>
        <w:rPr>
          <w:rFonts w:ascii="Arial" w:hAnsi="Arial" w:cs="Arial"/>
          <w:sz w:val="24"/>
          <w:szCs w:val="24"/>
        </w:rPr>
      </w:pPr>
      <w:r w:rsidRPr="00006213">
        <w:rPr>
          <w:rFonts w:ascii="Arial" w:hAnsi="Arial" w:cs="Arial"/>
          <w:sz w:val="24"/>
          <w:szCs w:val="24"/>
        </w:rPr>
        <w:t>As part of our requirement to keep the appropriateness of our curriculum and learning environment under review</w:t>
      </w:r>
      <w:r w:rsidR="00F875C1">
        <w:rPr>
          <w:rFonts w:ascii="Arial" w:hAnsi="Arial" w:cs="Arial"/>
          <w:sz w:val="24"/>
          <w:szCs w:val="24"/>
        </w:rPr>
        <w:t>,</w:t>
      </w:r>
      <w:r w:rsidRPr="00006213">
        <w:rPr>
          <w:rFonts w:ascii="Arial" w:hAnsi="Arial" w:cs="Arial"/>
          <w:sz w:val="24"/>
          <w:szCs w:val="24"/>
        </w:rPr>
        <w:t xml:space="preserve"> the Governors have recently made the following improvements</w:t>
      </w:r>
      <w:r w:rsidR="0034768D" w:rsidRPr="00006213">
        <w:rPr>
          <w:rFonts w:ascii="Arial" w:hAnsi="Arial" w:cs="Arial"/>
          <w:sz w:val="24"/>
          <w:szCs w:val="24"/>
        </w:rPr>
        <w:t xml:space="preserve"> as part of the school’s accessibility planning</w:t>
      </w:r>
      <w:r w:rsidR="004C75FF">
        <w:rPr>
          <w:rFonts w:ascii="Arial" w:hAnsi="Arial" w:cs="Arial"/>
          <w:sz w:val="24"/>
          <w:szCs w:val="24"/>
        </w:rPr>
        <w:t>:</w:t>
      </w:r>
    </w:p>
    <w:p w:rsidR="004C75FF" w:rsidRDefault="004C75FF" w:rsidP="006C0768">
      <w:pPr>
        <w:spacing w:after="0"/>
        <w:rPr>
          <w:rFonts w:ascii="Arial" w:hAnsi="Arial" w:cs="Arial"/>
          <w:sz w:val="24"/>
          <w:szCs w:val="24"/>
        </w:rPr>
      </w:pPr>
    </w:p>
    <w:p w:rsidR="00F875C1" w:rsidRDefault="004C75FF" w:rsidP="00F875C1">
      <w:pPr>
        <w:pStyle w:val="ListParagraph"/>
        <w:numPr>
          <w:ilvl w:val="0"/>
          <w:numId w:val="19"/>
        </w:numPr>
        <w:spacing w:after="0"/>
        <w:rPr>
          <w:rFonts w:ascii="Arial" w:hAnsi="Arial" w:cs="Arial"/>
          <w:sz w:val="24"/>
          <w:szCs w:val="24"/>
        </w:rPr>
      </w:pPr>
      <w:r w:rsidRPr="00F875C1">
        <w:rPr>
          <w:rFonts w:ascii="Arial" w:hAnsi="Arial" w:cs="Arial"/>
          <w:sz w:val="24"/>
          <w:szCs w:val="24"/>
        </w:rPr>
        <w:t>premises – an accessible ramp leading from the classrooms to the playing fields</w:t>
      </w:r>
      <w:r w:rsidR="00F875C1" w:rsidRPr="00F875C1">
        <w:rPr>
          <w:rFonts w:ascii="Arial" w:hAnsi="Arial" w:cs="Arial"/>
          <w:sz w:val="24"/>
          <w:szCs w:val="24"/>
        </w:rPr>
        <w:t xml:space="preserve"> and, </w:t>
      </w:r>
      <w:r w:rsidRPr="00F875C1">
        <w:rPr>
          <w:rFonts w:ascii="Arial" w:hAnsi="Arial" w:cs="Arial"/>
          <w:sz w:val="24"/>
          <w:szCs w:val="24"/>
        </w:rPr>
        <w:t>as part of fire safety procedures</w:t>
      </w:r>
      <w:r w:rsidR="00F875C1" w:rsidRPr="00F875C1">
        <w:rPr>
          <w:rFonts w:ascii="Arial" w:hAnsi="Arial" w:cs="Arial"/>
          <w:sz w:val="24"/>
          <w:szCs w:val="24"/>
        </w:rPr>
        <w:t>,</w:t>
      </w:r>
      <w:r w:rsidRPr="00F875C1">
        <w:rPr>
          <w:rFonts w:ascii="Arial" w:hAnsi="Arial" w:cs="Arial"/>
          <w:sz w:val="24"/>
          <w:szCs w:val="24"/>
        </w:rPr>
        <w:t xml:space="preserve"> to the fire evacuation point</w:t>
      </w:r>
      <w:r w:rsidR="00F875C1" w:rsidRPr="00F875C1">
        <w:rPr>
          <w:rFonts w:ascii="Arial" w:hAnsi="Arial" w:cs="Arial"/>
          <w:sz w:val="24"/>
          <w:szCs w:val="24"/>
        </w:rPr>
        <w:t>. I</w:t>
      </w:r>
      <w:r w:rsidRPr="00F875C1">
        <w:rPr>
          <w:rFonts w:ascii="Arial" w:hAnsi="Arial" w:cs="Arial"/>
          <w:sz w:val="24"/>
          <w:szCs w:val="24"/>
        </w:rPr>
        <w:t xml:space="preserve">mproved security and fire maintenance work ensuring </w:t>
      </w:r>
      <w:r w:rsidR="00B03EC7" w:rsidRPr="00F875C1">
        <w:rPr>
          <w:rFonts w:ascii="Arial" w:hAnsi="Arial" w:cs="Arial"/>
          <w:sz w:val="24"/>
          <w:szCs w:val="24"/>
        </w:rPr>
        <w:t>pupil</w:t>
      </w:r>
      <w:r w:rsidR="00F875C1" w:rsidRPr="00F875C1">
        <w:rPr>
          <w:rFonts w:ascii="Arial" w:hAnsi="Arial" w:cs="Arial"/>
          <w:sz w:val="24"/>
          <w:szCs w:val="24"/>
        </w:rPr>
        <w:t>s with SEND are well safeguarded</w:t>
      </w:r>
      <w:r w:rsidRPr="00F875C1">
        <w:rPr>
          <w:rFonts w:ascii="Arial" w:hAnsi="Arial" w:cs="Arial"/>
          <w:sz w:val="24"/>
          <w:szCs w:val="24"/>
        </w:rPr>
        <w:t>; provision of small spaces to facilitate meetings with outside agencies and for small group work with SEN</w:t>
      </w:r>
      <w:r w:rsidR="00F875C1" w:rsidRPr="00F875C1">
        <w:rPr>
          <w:rFonts w:ascii="Arial" w:hAnsi="Arial" w:cs="Arial"/>
          <w:sz w:val="24"/>
          <w:szCs w:val="24"/>
        </w:rPr>
        <w:t>D</w:t>
      </w:r>
      <w:r w:rsidR="00F875C1">
        <w:rPr>
          <w:rFonts w:ascii="Arial" w:hAnsi="Arial" w:cs="Arial"/>
          <w:sz w:val="24"/>
          <w:szCs w:val="24"/>
        </w:rPr>
        <w:t xml:space="preserve"> children. Disabled toilet facilities for pupils who have difficulties toileting themselves or who have a disability requiring use of this. Lines re-painted for pupils with visual impairment difficulties, including markings both inside the school building and on the playground.</w:t>
      </w:r>
    </w:p>
    <w:p w:rsidR="004C75FF" w:rsidRPr="00F875C1" w:rsidRDefault="004C75FF" w:rsidP="00F875C1">
      <w:pPr>
        <w:pStyle w:val="ListParagraph"/>
        <w:numPr>
          <w:ilvl w:val="0"/>
          <w:numId w:val="19"/>
        </w:numPr>
        <w:spacing w:after="0"/>
        <w:rPr>
          <w:rFonts w:ascii="Arial" w:hAnsi="Arial" w:cs="Arial"/>
          <w:sz w:val="24"/>
          <w:szCs w:val="24"/>
        </w:rPr>
      </w:pPr>
      <w:r w:rsidRPr="00F875C1">
        <w:rPr>
          <w:rFonts w:ascii="Arial" w:hAnsi="Arial" w:cs="Arial"/>
          <w:sz w:val="24"/>
          <w:szCs w:val="24"/>
        </w:rPr>
        <w:t>curriculum – additional staff employed to deliver SEN</w:t>
      </w:r>
      <w:r w:rsidR="00F875C1">
        <w:rPr>
          <w:rFonts w:ascii="Arial" w:hAnsi="Arial" w:cs="Arial"/>
          <w:sz w:val="24"/>
          <w:szCs w:val="24"/>
        </w:rPr>
        <w:t>D</w:t>
      </w:r>
      <w:r w:rsidRPr="00F875C1">
        <w:rPr>
          <w:rFonts w:ascii="Arial" w:hAnsi="Arial" w:cs="Arial"/>
          <w:sz w:val="24"/>
          <w:szCs w:val="24"/>
        </w:rPr>
        <w:t xml:space="preserve"> based interventions and provide scaffolded support to children with SEN</w:t>
      </w:r>
      <w:r w:rsidR="00F875C1">
        <w:rPr>
          <w:rFonts w:ascii="Arial" w:hAnsi="Arial" w:cs="Arial"/>
          <w:sz w:val="24"/>
          <w:szCs w:val="24"/>
        </w:rPr>
        <w:t>D in the classroom</w:t>
      </w:r>
      <w:r w:rsidRPr="00F875C1">
        <w:rPr>
          <w:rFonts w:ascii="Arial" w:hAnsi="Arial" w:cs="Arial"/>
          <w:sz w:val="24"/>
          <w:szCs w:val="24"/>
        </w:rPr>
        <w:t>;</w:t>
      </w:r>
      <w:r w:rsidR="001100A5">
        <w:rPr>
          <w:rFonts w:ascii="Arial" w:hAnsi="Arial" w:cs="Arial"/>
          <w:sz w:val="24"/>
          <w:szCs w:val="24"/>
        </w:rPr>
        <w:t xml:space="preserve"> specialist learning equipment is provided for pupils with specific educational difficulties;</w:t>
      </w:r>
      <w:r w:rsidRPr="00F875C1">
        <w:rPr>
          <w:rFonts w:ascii="Arial" w:hAnsi="Arial" w:cs="Arial"/>
          <w:sz w:val="24"/>
          <w:szCs w:val="24"/>
        </w:rPr>
        <w:t xml:space="preserve"> training of staff in specific areas of need related to SEN</w:t>
      </w:r>
      <w:r w:rsidR="00F875C1">
        <w:rPr>
          <w:rFonts w:ascii="Arial" w:hAnsi="Arial" w:cs="Arial"/>
          <w:sz w:val="24"/>
          <w:szCs w:val="24"/>
        </w:rPr>
        <w:t>D</w:t>
      </w:r>
      <w:r w:rsidRPr="00F875C1">
        <w:rPr>
          <w:rFonts w:ascii="Arial" w:hAnsi="Arial" w:cs="Arial"/>
          <w:sz w:val="24"/>
          <w:szCs w:val="24"/>
        </w:rPr>
        <w:t xml:space="preserve"> delivered by specialists and </w:t>
      </w:r>
      <w:proofErr w:type="spellStart"/>
      <w:r w:rsidRPr="00F875C1">
        <w:rPr>
          <w:rFonts w:ascii="Arial" w:hAnsi="Arial" w:cs="Arial"/>
          <w:sz w:val="24"/>
          <w:szCs w:val="24"/>
        </w:rPr>
        <w:t>SENCo</w:t>
      </w:r>
      <w:proofErr w:type="spellEnd"/>
      <w:r w:rsidRPr="00F875C1">
        <w:rPr>
          <w:rFonts w:ascii="Arial" w:hAnsi="Arial" w:cs="Arial"/>
          <w:sz w:val="24"/>
          <w:szCs w:val="24"/>
        </w:rPr>
        <w:t xml:space="preserve">.  In addition to this, the school </w:t>
      </w:r>
      <w:r w:rsidR="00B03EC7" w:rsidRPr="00F875C1">
        <w:rPr>
          <w:rFonts w:ascii="Arial" w:hAnsi="Arial" w:cs="Arial"/>
          <w:sz w:val="24"/>
          <w:szCs w:val="24"/>
        </w:rPr>
        <w:t>works closely with</w:t>
      </w:r>
      <w:r w:rsidRPr="00F875C1">
        <w:rPr>
          <w:rFonts w:ascii="Arial" w:hAnsi="Arial" w:cs="Arial"/>
          <w:sz w:val="24"/>
          <w:szCs w:val="24"/>
        </w:rPr>
        <w:t xml:space="preserve"> </w:t>
      </w:r>
      <w:r w:rsidR="00F875C1">
        <w:rPr>
          <w:rFonts w:ascii="Arial" w:hAnsi="Arial" w:cs="Arial"/>
          <w:sz w:val="24"/>
          <w:szCs w:val="24"/>
        </w:rPr>
        <w:t>Fortis Trust/ The Rowans Outreach Support work</w:t>
      </w:r>
      <w:r w:rsidR="00B03EC7" w:rsidRPr="00F875C1">
        <w:rPr>
          <w:rFonts w:ascii="Arial" w:hAnsi="Arial" w:cs="Arial"/>
          <w:sz w:val="24"/>
          <w:szCs w:val="24"/>
        </w:rPr>
        <w:t>, within our academy ‘buy in package’, to provide strategic SEN</w:t>
      </w:r>
      <w:r w:rsidR="00F875C1">
        <w:rPr>
          <w:rFonts w:ascii="Arial" w:hAnsi="Arial" w:cs="Arial"/>
          <w:sz w:val="24"/>
          <w:szCs w:val="24"/>
        </w:rPr>
        <w:t>D</w:t>
      </w:r>
      <w:r w:rsidR="00B03EC7" w:rsidRPr="00F875C1">
        <w:rPr>
          <w:rFonts w:ascii="Arial" w:hAnsi="Arial" w:cs="Arial"/>
          <w:sz w:val="24"/>
          <w:szCs w:val="24"/>
        </w:rPr>
        <w:t xml:space="preserve"> support to teachers and </w:t>
      </w:r>
      <w:r w:rsidR="00F875C1">
        <w:rPr>
          <w:rFonts w:ascii="Arial" w:hAnsi="Arial" w:cs="Arial"/>
          <w:sz w:val="24"/>
          <w:szCs w:val="24"/>
        </w:rPr>
        <w:t>support staff who require this. Learning based computerised subscriptions, such as to LEXIA learning and NESSY learning programmes, provide further support to those children</w:t>
      </w:r>
      <w:r w:rsidR="00AB6EBB">
        <w:rPr>
          <w:rFonts w:ascii="Arial" w:hAnsi="Arial" w:cs="Arial"/>
          <w:sz w:val="24"/>
          <w:szCs w:val="24"/>
        </w:rPr>
        <w:t xml:space="preserve"> with special educational needs in specialist supported areas of their learning.</w:t>
      </w:r>
      <w:r w:rsidR="00B03EC7" w:rsidRPr="00F875C1">
        <w:rPr>
          <w:rFonts w:ascii="Arial" w:hAnsi="Arial" w:cs="Arial"/>
          <w:sz w:val="24"/>
          <w:szCs w:val="24"/>
        </w:rPr>
        <w:t xml:space="preserve"> </w:t>
      </w:r>
      <w:r w:rsidR="00AB6EBB">
        <w:rPr>
          <w:rFonts w:ascii="Arial" w:hAnsi="Arial" w:cs="Arial"/>
          <w:sz w:val="24"/>
          <w:szCs w:val="24"/>
        </w:rPr>
        <w:t>The school’</w:t>
      </w:r>
      <w:r w:rsidR="00A92915">
        <w:rPr>
          <w:rFonts w:ascii="Arial" w:hAnsi="Arial" w:cs="Arial"/>
          <w:sz w:val="24"/>
          <w:szCs w:val="24"/>
        </w:rPr>
        <w:t xml:space="preserve">s </w:t>
      </w:r>
      <w:proofErr w:type="spellStart"/>
      <w:r w:rsidR="00A92915">
        <w:rPr>
          <w:rFonts w:ascii="Arial" w:hAnsi="Arial" w:cs="Arial"/>
          <w:sz w:val="24"/>
          <w:szCs w:val="24"/>
        </w:rPr>
        <w:t>SENDCo</w:t>
      </w:r>
      <w:proofErr w:type="spellEnd"/>
      <w:r w:rsidR="00AB6EBB">
        <w:rPr>
          <w:rFonts w:ascii="Arial" w:hAnsi="Arial" w:cs="Arial"/>
          <w:sz w:val="24"/>
          <w:szCs w:val="24"/>
        </w:rPr>
        <w:t>/ Inclusion Lead receives specialist training support and advice in order to disseminate this to staff.</w:t>
      </w:r>
    </w:p>
    <w:p w:rsidR="007872CE" w:rsidRPr="00006213" w:rsidRDefault="007872CE" w:rsidP="006C0768">
      <w:pPr>
        <w:spacing w:after="0"/>
        <w:rPr>
          <w:rFonts w:ascii="Arial" w:hAnsi="Arial" w:cs="Arial"/>
          <w:sz w:val="24"/>
          <w:szCs w:val="24"/>
        </w:rPr>
      </w:pPr>
    </w:p>
    <w:p w:rsidR="007872CE" w:rsidRPr="00006213" w:rsidRDefault="007872CE" w:rsidP="00F53D9E">
      <w:pPr>
        <w:spacing w:after="0"/>
        <w:ind w:left="720"/>
        <w:rPr>
          <w:rFonts w:ascii="Arial" w:hAnsi="Arial" w:cs="Arial"/>
          <w:i/>
          <w:sz w:val="24"/>
          <w:szCs w:val="24"/>
          <w:u w:val="single"/>
        </w:rPr>
      </w:pPr>
      <w:r w:rsidRPr="00C331A6">
        <w:rPr>
          <w:rFonts w:ascii="Arial" w:hAnsi="Arial" w:cs="Arial"/>
          <w:i/>
          <w:sz w:val="24"/>
          <w:szCs w:val="24"/>
          <w:u w:val="single"/>
        </w:rPr>
        <w:t>3e additional support for learning that is available to pupils with special educational needs</w:t>
      </w:r>
    </w:p>
    <w:p w:rsidR="00BA7920" w:rsidRDefault="00887847" w:rsidP="006C0768">
      <w:pPr>
        <w:spacing w:after="0"/>
        <w:rPr>
          <w:rFonts w:ascii="Arial" w:hAnsi="Arial" w:cs="Arial"/>
          <w:sz w:val="24"/>
          <w:szCs w:val="24"/>
        </w:rPr>
      </w:pPr>
      <w:r w:rsidRPr="00006213">
        <w:rPr>
          <w:rFonts w:ascii="Arial" w:hAnsi="Arial" w:cs="Arial"/>
          <w:sz w:val="24"/>
          <w:szCs w:val="24"/>
        </w:rPr>
        <w:t>As part of o</w:t>
      </w:r>
      <w:r w:rsidR="00315853" w:rsidRPr="00006213">
        <w:rPr>
          <w:rFonts w:ascii="Arial" w:hAnsi="Arial" w:cs="Arial"/>
          <w:sz w:val="24"/>
          <w:szCs w:val="24"/>
        </w:rPr>
        <w:t>ur budget we receive</w:t>
      </w:r>
      <w:r w:rsidRPr="00006213">
        <w:rPr>
          <w:rFonts w:ascii="Arial" w:hAnsi="Arial" w:cs="Arial"/>
          <w:sz w:val="24"/>
          <w:szCs w:val="24"/>
        </w:rPr>
        <w:t xml:space="preserve"> ‘notional SEN</w:t>
      </w:r>
      <w:r w:rsidR="00C331A6">
        <w:rPr>
          <w:rFonts w:ascii="Arial" w:hAnsi="Arial" w:cs="Arial"/>
          <w:sz w:val="24"/>
          <w:szCs w:val="24"/>
        </w:rPr>
        <w:t>D</w:t>
      </w:r>
      <w:r w:rsidR="00315853" w:rsidRPr="00006213">
        <w:rPr>
          <w:rFonts w:ascii="Arial" w:hAnsi="Arial" w:cs="Arial"/>
          <w:sz w:val="24"/>
          <w:szCs w:val="24"/>
        </w:rPr>
        <w:t xml:space="preserve"> funding</w:t>
      </w:r>
      <w:r w:rsidR="00A4265D">
        <w:rPr>
          <w:rFonts w:ascii="Arial" w:hAnsi="Arial" w:cs="Arial"/>
          <w:sz w:val="24"/>
          <w:szCs w:val="24"/>
        </w:rPr>
        <w:t>’.</w:t>
      </w:r>
      <w:r w:rsidR="00C331A6">
        <w:rPr>
          <w:rFonts w:ascii="Arial" w:hAnsi="Arial" w:cs="Arial"/>
          <w:sz w:val="24"/>
          <w:szCs w:val="24"/>
        </w:rPr>
        <w:t xml:space="preserve"> For pupils with an Education, Health and Care Plan, they are funded through Medway’s Banded Funding Matrix. Additionally, we can apply for top up funding for pupils/ groups of pupils by applying </w:t>
      </w:r>
      <w:r w:rsidR="00BA7920">
        <w:rPr>
          <w:rFonts w:ascii="Arial" w:hAnsi="Arial" w:cs="Arial"/>
          <w:sz w:val="24"/>
          <w:szCs w:val="24"/>
        </w:rPr>
        <w:t>for this through Medway County Council.</w:t>
      </w:r>
      <w:r w:rsidR="00A4265D">
        <w:rPr>
          <w:rFonts w:ascii="Arial" w:hAnsi="Arial" w:cs="Arial"/>
          <w:sz w:val="24"/>
          <w:szCs w:val="24"/>
        </w:rPr>
        <w:t xml:space="preserve"> </w:t>
      </w:r>
      <w:r w:rsidRPr="00006213">
        <w:rPr>
          <w:rFonts w:ascii="Arial" w:hAnsi="Arial" w:cs="Arial"/>
          <w:sz w:val="24"/>
          <w:szCs w:val="24"/>
        </w:rPr>
        <w:t xml:space="preserve"> This funding is used to ensure that the quality of teaching is good in the school and that there are sufficient resources to deploy additional and different te</w:t>
      </w:r>
      <w:r w:rsidR="00315853" w:rsidRPr="00006213">
        <w:rPr>
          <w:rFonts w:ascii="Arial" w:hAnsi="Arial" w:cs="Arial"/>
          <w:sz w:val="24"/>
          <w:szCs w:val="24"/>
        </w:rPr>
        <w:t xml:space="preserve">aching for pupils </w:t>
      </w:r>
      <w:r w:rsidR="00D151D8" w:rsidRPr="00006213">
        <w:rPr>
          <w:rFonts w:ascii="Arial" w:hAnsi="Arial" w:cs="Arial"/>
          <w:sz w:val="24"/>
          <w:szCs w:val="24"/>
        </w:rPr>
        <w:t>requiring SEN</w:t>
      </w:r>
      <w:r w:rsidR="00BA7920">
        <w:rPr>
          <w:rFonts w:ascii="Arial" w:hAnsi="Arial" w:cs="Arial"/>
          <w:sz w:val="24"/>
          <w:szCs w:val="24"/>
        </w:rPr>
        <w:t>D</w:t>
      </w:r>
      <w:r w:rsidR="00D151D8" w:rsidRPr="00006213">
        <w:rPr>
          <w:rFonts w:ascii="Arial" w:hAnsi="Arial" w:cs="Arial"/>
          <w:sz w:val="24"/>
          <w:szCs w:val="24"/>
        </w:rPr>
        <w:t xml:space="preserve"> support</w:t>
      </w:r>
      <w:r w:rsidRPr="00006213">
        <w:rPr>
          <w:rFonts w:ascii="Arial" w:hAnsi="Arial" w:cs="Arial"/>
          <w:sz w:val="24"/>
          <w:szCs w:val="24"/>
        </w:rPr>
        <w:t>.</w:t>
      </w:r>
      <w:r w:rsidR="00BA7920">
        <w:rPr>
          <w:rFonts w:ascii="Arial" w:hAnsi="Arial" w:cs="Arial"/>
          <w:sz w:val="24"/>
          <w:szCs w:val="24"/>
        </w:rPr>
        <w:t xml:space="preserve">  Funding can be used in the following ways:</w:t>
      </w:r>
    </w:p>
    <w:p w:rsidR="00BA7920" w:rsidRDefault="00BA7920" w:rsidP="00BA7920">
      <w:pPr>
        <w:spacing w:after="0"/>
        <w:rPr>
          <w:rFonts w:ascii="Arial" w:hAnsi="Arial" w:cs="Arial"/>
          <w:sz w:val="24"/>
          <w:szCs w:val="24"/>
        </w:rPr>
      </w:pPr>
    </w:p>
    <w:p w:rsidR="00BA7920" w:rsidRPr="00BA7920" w:rsidRDefault="00BA7920" w:rsidP="00BA7920">
      <w:pPr>
        <w:pStyle w:val="ListParagraph"/>
        <w:numPr>
          <w:ilvl w:val="0"/>
          <w:numId w:val="19"/>
        </w:numPr>
        <w:spacing w:after="0"/>
        <w:rPr>
          <w:rFonts w:ascii="Arial" w:hAnsi="Arial" w:cs="Arial"/>
          <w:b/>
          <w:sz w:val="24"/>
          <w:szCs w:val="24"/>
        </w:rPr>
      </w:pPr>
      <w:r>
        <w:rPr>
          <w:rFonts w:ascii="Arial" w:hAnsi="Arial" w:cs="Arial"/>
          <w:sz w:val="24"/>
          <w:szCs w:val="24"/>
        </w:rPr>
        <w:t>Deployment of adults to support children within a classroom context/ on a small group and 1:1 basis</w:t>
      </w:r>
    </w:p>
    <w:p w:rsidR="00BA7920" w:rsidRPr="00BA7920" w:rsidRDefault="00BA7920" w:rsidP="00BA7920">
      <w:pPr>
        <w:pStyle w:val="ListParagraph"/>
        <w:numPr>
          <w:ilvl w:val="0"/>
          <w:numId w:val="19"/>
        </w:numPr>
        <w:spacing w:after="0"/>
        <w:rPr>
          <w:rFonts w:ascii="Arial" w:hAnsi="Arial" w:cs="Arial"/>
          <w:b/>
          <w:sz w:val="24"/>
          <w:szCs w:val="24"/>
        </w:rPr>
      </w:pPr>
      <w:r>
        <w:rPr>
          <w:rFonts w:ascii="Arial" w:hAnsi="Arial" w:cs="Arial"/>
          <w:sz w:val="24"/>
          <w:szCs w:val="24"/>
        </w:rPr>
        <w:t>Resources for personalised and adapted learning for children in the classroom based on an individual needs basis</w:t>
      </w:r>
    </w:p>
    <w:p w:rsidR="00BA7920" w:rsidRDefault="00BA7920" w:rsidP="00BA7920">
      <w:pPr>
        <w:pStyle w:val="ListParagraph"/>
        <w:numPr>
          <w:ilvl w:val="0"/>
          <w:numId w:val="19"/>
        </w:numPr>
        <w:spacing w:after="0"/>
        <w:rPr>
          <w:rFonts w:ascii="Arial" w:hAnsi="Arial" w:cs="Arial"/>
          <w:sz w:val="24"/>
          <w:szCs w:val="24"/>
        </w:rPr>
      </w:pPr>
      <w:r w:rsidRPr="00BA7920">
        <w:rPr>
          <w:rFonts w:ascii="Arial" w:hAnsi="Arial" w:cs="Arial"/>
          <w:sz w:val="24"/>
          <w:szCs w:val="24"/>
        </w:rPr>
        <w:t xml:space="preserve">ICT/ computerised programme </w:t>
      </w:r>
      <w:proofErr w:type="gramStart"/>
      <w:r w:rsidRPr="00BA7920">
        <w:rPr>
          <w:rFonts w:ascii="Arial" w:hAnsi="Arial" w:cs="Arial"/>
          <w:sz w:val="24"/>
          <w:szCs w:val="24"/>
        </w:rPr>
        <w:t>support</w:t>
      </w:r>
      <w:proofErr w:type="gramEnd"/>
      <w:r>
        <w:rPr>
          <w:rFonts w:ascii="Arial" w:hAnsi="Arial" w:cs="Arial"/>
          <w:sz w:val="24"/>
          <w:szCs w:val="24"/>
        </w:rPr>
        <w:t xml:space="preserve"> for groups of learners and individual</w:t>
      </w:r>
      <w:r w:rsidR="0067698D">
        <w:rPr>
          <w:rFonts w:ascii="Arial" w:hAnsi="Arial" w:cs="Arial"/>
          <w:sz w:val="24"/>
          <w:szCs w:val="24"/>
        </w:rPr>
        <w:t xml:space="preserve"> learners based on needs for groups of pupils/ school based</w:t>
      </w:r>
    </w:p>
    <w:p w:rsidR="0067698D" w:rsidRDefault="0067698D" w:rsidP="0067698D">
      <w:pPr>
        <w:pStyle w:val="ListParagraph"/>
        <w:numPr>
          <w:ilvl w:val="0"/>
          <w:numId w:val="19"/>
        </w:numPr>
        <w:spacing w:after="0"/>
        <w:rPr>
          <w:rFonts w:ascii="Arial" w:hAnsi="Arial" w:cs="Arial"/>
          <w:sz w:val="24"/>
          <w:szCs w:val="24"/>
        </w:rPr>
      </w:pPr>
      <w:r>
        <w:rPr>
          <w:rFonts w:ascii="Arial" w:hAnsi="Arial" w:cs="Arial"/>
          <w:sz w:val="24"/>
          <w:szCs w:val="24"/>
        </w:rPr>
        <w:t>Adaptations to the learning environment in the classroom and with external environments to the classroom around the school.</w:t>
      </w:r>
    </w:p>
    <w:p w:rsidR="0067698D" w:rsidRPr="0067698D" w:rsidRDefault="0067698D" w:rsidP="0067698D">
      <w:pPr>
        <w:spacing w:after="0"/>
        <w:rPr>
          <w:rFonts w:ascii="Arial" w:hAnsi="Arial" w:cs="Arial"/>
          <w:sz w:val="24"/>
          <w:szCs w:val="24"/>
        </w:rPr>
      </w:pPr>
    </w:p>
    <w:p w:rsidR="008D3711" w:rsidRPr="0067698D" w:rsidRDefault="0007144D" w:rsidP="0067698D">
      <w:pPr>
        <w:spacing w:after="0"/>
        <w:rPr>
          <w:rFonts w:ascii="Arial" w:hAnsi="Arial" w:cs="Arial"/>
          <w:sz w:val="24"/>
          <w:szCs w:val="24"/>
        </w:rPr>
      </w:pPr>
      <w:r w:rsidRPr="00CF0881">
        <w:rPr>
          <w:rFonts w:ascii="Arial" w:hAnsi="Arial" w:cs="Arial"/>
          <w:sz w:val="24"/>
          <w:szCs w:val="24"/>
        </w:rPr>
        <w:t>The amount of support required for each pupil to make good progress will be different in each case</w:t>
      </w:r>
      <w:r w:rsidR="00A666E2" w:rsidRPr="00CF0881">
        <w:rPr>
          <w:rFonts w:ascii="Arial" w:hAnsi="Arial" w:cs="Arial"/>
          <w:sz w:val="24"/>
          <w:szCs w:val="24"/>
        </w:rPr>
        <w:t xml:space="preserve"> and a full list of the interventions we can offer is on our </w:t>
      </w:r>
      <w:r w:rsidR="00A666E2" w:rsidRPr="00CF0881">
        <w:rPr>
          <w:rFonts w:ascii="Arial" w:hAnsi="Arial" w:cs="Arial"/>
          <w:sz w:val="24"/>
          <w:szCs w:val="24"/>
        </w:rPr>
        <w:lastRenderedPageBreak/>
        <w:t>provision map</w:t>
      </w:r>
      <w:r w:rsidR="008D3711" w:rsidRPr="00CF0881">
        <w:rPr>
          <w:rFonts w:ascii="Arial" w:hAnsi="Arial" w:cs="Arial"/>
          <w:sz w:val="24"/>
          <w:szCs w:val="24"/>
        </w:rPr>
        <w:t xml:space="preserve"> </w:t>
      </w:r>
      <w:r w:rsidR="008D3711" w:rsidRPr="00CF0881">
        <w:rPr>
          <w:rFonts w:ascii="Arial" w:hAnsi="Arial" w:cs="Arial"/>
          <w:b/>
          <w:sz w:val="24"/>
          <w:szCs w:val="24"/>
        </w:rPr>
        <w:t>(see Appendix A)</w:t>
      </w:r>
      <w:r w:rsidRPr="00CF0881">
        <w:rPr>
          <w:rFonts w:ascii="Arial" w:hAnsi="Arial" w:cs="Arial"/>
          <w:b/>
          <w:sz w:val="24"/>
          <w:szCs w:val="24"/>
        </w:rPr>
        <w:t>.</w:t>
      </w:r>
      <w:r w:rsidR="00CF0881">
        <w:rPr>
          <w:rFonts w:ascii="Arial" w:hAnsi="Arial" w:cs="Arial"/>
          <w:b/>
          <w:sz w:val="24"/>
          <w:szCs w:val="24"/>
        </w:rPr>
        <w:t xml:space="preserve"> </w:t>
      </w:r>
      <w:r w:rsidR="00CF0881" w:rsidRPr="00CF0881">
        <w:rPr>
          <w:rFonts w:ascii="Arial" w:hAnsi="Arial" w:cs="Arial"/>
          <w:sz w:val="24"/>
          <w:szCs w:val="24"/>
        </w:rPr>
        <w:t>For pupils with SEND</w:t>
      </w:r>
      <w:r w:rsidR="00CF0881">
        <w:rPr>
          <w:rFonts w:ascii="Arial" w:hAnsi="Arial" w:cs="Arial"/>
          <w:sz w:val="24"/>
          <w:szCs w:val="24"/>
        </w:rPr>
        <w:t xml:space="preserve">, each child has an individualised learning plan, and this will show the additional support they are receiving on a termly basis. </w:t>
      </w:r>
      <w:r w:rsidR="008D3711" w:rsidRPr="0067698D">
        <w:rPr>
          <w:rFonts w:ascii="Arial" w:hAnsi="Arial" w:cs="Arial"/>
          <w:sz w:val="24"/>
          <w:szCs w:val="24"/>
        </w:rPr>
        <w:t xml:space="preserve">These are, however, not the only interventions we can offer, and at regular </w:t>
      </w:r>
      <w:r w:rsidR="00CF0881">
        <w:rPr>
          <w:rFonts w:ascii="Arial" w:hAnsi="Arial" w:cs="Arial"/>
          <w:sz w:val="24"/>
          <w:szCs w:val="24"/>
        </w:rPr>
        <w:t>Inclusion Forum Meetings</w:t>
      </w:r>
      <w:r w:rsidR="008D3711" w:rsidRPr="0067698D">
        <w:rPr>
          <w:rFonts w:ascii="Arial" w:hAnsi="Arial" w:cs="Arial"/>
          <w:sz w:val="24"/>
          <w:szCs w:val="24"/>
        </w:rPr>
        <w:t xml:space="preserve">, </w:t>
      </w:r>
      <w:r w:rsidR="00CF0881">
        <w:rPr>
          <w:rFonts w:ascii="Arial" w:hAnsi="Arial" w:cs="Arial"/>
          <w:sz w:val="24"/>
          <w:szCs w:val="24"/>
        </w:rPr>
        <w:t xml:space="preserve">Zone Meetings, meetings with external professionals </w:t>
      </w:r>
      <w:r w:rsidR="00CF0881" w:rsidRPr="0067698D">
        <w:rPr>
          <w:rFonts w:ascii="Arial" w:hAnsi="Arial" w:cs="Arial"/>
          <w:sz w:val="24"/>
          <w:szCs w:val="24"/>
        </w:rPr>
        <w:t>etc.</w:t>
      </w:r>
      <w:r w:rsidR="008D3711" w:rsidRPr="0067698D">
        <w:rPr>
          <w:rFonts w:ascii="Arial" w:hAnsi="Arial" w:cs="Arial"/>
          <w:sz w:val="24"/>
          <w:szCs w:val="24"/>
        </w:rPr>
        <w:t>, we are always looking to identify additional resources, interventions and tools which can support our pupils.</w:t>
      </w:r>
      <w:r w:rsidRPr="0067698D">
        <w:rPr>
          <w:rFonts w:ascii="Arial" w:hAnsi="Arial" w:cs="Arial"/>
          <w:b/>
          <w:sz w:val="24"/>
          <w:szCs w:val="24"/>
        </w:rPr>
        <w:t xml:space="preserve">  </w:t>
      </w:r>
    </w:p>
    <w:p w:rsidR="008D3711" w:rsidRDefault="008D3711" w:rsidP="006C0768">
      <w:pPr>
        <w:spacing w:after="0"/>
        <w:rPr>
          <w:rFonts w:ascii="Arial" w:hAnsi="Arial" w:cs="Arial"/>
          <w:b/>
          <w:sz w:val="24"/>
          <w:szCs w:val="24"/>
        </w:rPr>
      </w:pPr>
    </w:p>
    <w:p w:rsidR="007872CE" w:rsidRPr="00006213" w:rsidRDefault="0007144D" w:rsidP="006C0768">
      <w:pPr>
        <w:spacing w:after="0"/>
        <w:rPr>
          <w:rFonts w:ascii="Arial" w:hAnsi="Arial" w:cs="Arial"/>
          <w:sz w:val="24"/>
          <w:szCs w:val="24"/>
        </w:rPr>
      </w:pPr>
      <w:r w:rsidRPr="00006213">
        <w:rPr>
          <w:rFonts w:ascii="Arial" w:hAnsi="Arial" w:cs="Arial"/>
          <w:sz w:val="24"/>
          <w:szCs w:val="24"/>
        </w:rPr>
        <w:t xml:space="preserve">In very few </w:t>
      </w:r>
      <w:r w:rsidR="008D3711" w:rsidRPr="00006213">
        <w:rPr>
          <w:rFonts w:ascii="Arial" w:hAnsi="Arial" w:cs="Arial"/>
          <w:sz w:val="24"/>
          <w:szCs w:val="24"/>
        </w:rPr>
        <w:t>cases,</w:t>
      </w:r>
      <w:r w:rsidRPr="00006213">
        <w:rPr>
          <w:rFonts w:ascii="Arial" w:hAnsi="Arial" w:cs="Arial"/>
          <w:sz w:val="24"/>
          <w:szCs w:val="24"/>
        </w:rPr>
        <w:t xml:space="preserve"> a very high level of resource is required.  </w:t>
      </w:r>
      <w:r w:rsidR="00887847" w:rsidRPr="00006213">
        <w:rPr>
          <w:rFonts w:ascii="Arial" w:hAnsi="Arial" w:cs="Arial"/>
          <w:sz w:val="24"/>
          <w:szCs w:val="24"/>
        </w:rPr>
        <w:t xml:space="preserve"> The funding arrangements require schools to provide up to £6000 per year of resource for pupils with high needs, and above that</w:t>
      </w:r>
      <w:r w:rsidR="00D151D8" w:rsidRPr="00006213">
        <w:rPr>
          <w:rFonts w:ascii="Arial" w:hAnsi="Arial" w:cs="Arial"/>
          <w:sz w:val="24"/>
          <w:szCs w:val="24"/>
        </w:rPr>
        <w:t xml:space="preserve"> amount the Local Authority should</w:t>
      </w:r>
      <w:r w:rsidR="00887847" w:rsidRPr="00006213">
        <w:rPr>
          <w:rFonts w:ascii="Arial" w:hAnsi="Arial" w:cs="Arial"/>
          <w:sz w:val="24"/>
          <w:szCs w:val="24"/>
        </w:rPr>
        <w:t xml:space="preserve"> provide top up to the school</w:t>
      </w:r>
      <w:r w:rsidR="00CF0881">
        <w:rPr>
          <w:rFonts w:ascii="Arial" w:hAnsi="Arial" w:cs="Arial"/>
          <w:sz w:val="24"/>
          <w:szCs w:val="24"/>
        </w:rPr>
        <w:t xml:space="preserve"> (also known as Element 3 Funding).</w:t>
      </w:r>
      <w:r w:rsidR="008D3711">
        <w:rPr>
          <w:rFonts w:ascii="Arial" w:hAnsi="Arial" w:cs="Arial"/>
          <w:sz w:val="24"/>
          <w:szCs w:val="24"/>
        </w:rPr>
        <w:t xml:space="preserve">  </w:t>
      </w:r>
      <w:r w:rsidR="00CF0881">
        <w:rPr>
          <w:rFonts w:ascii="Arial" w:hAnsi="Arial" w:cs="Arial"/>
          <w:sz w:val="24"/>
          <w:szCs w:val="24"/>
        </w:rPr>
        <w:t xml:space="preserve">Where the school feels a pupil </w:t>
      </w:r>
      <w:r w:rsidR="008D3711">
        <w:rPr>
          <w:rFonts w:ascii="Arial" w:hAnsi="Arial" w:cs="Arial"/>
          <w:sz w:val="24"/>
          <w:szCs w:val="24"/>
        </w:rPr>
        <w:t>meets the threshold for ‘</w:t>
      </w:r>
      <w:r w:rsidR="00CF0881">
        <w:rPr>
          <w:rFonts w:ascii="Arial" w:hAnsi="Arial" w:cs="Arial"/>
          <w:sz w:val="24"/>
          <w:szCs w:val="24"/>
        </w:rPr>
        <w:t>Element 3/ Higher Needs Funding’</w:t>
      </w:r>
      <w:r w:rsidR="00B3081A">
        <w:rPr>
          <w:rFonts w:ascii="Arial" w:hAnsi="Arial" w:cs="Arial"/>
          <w:sz w:val="24"/>
          <w:szCs w:val="24"/>
        </w:rPr>
        <w:t>, in the initial stages, conversation</w:t>
      </w:r>
      <w:r w:rsidR="00CF0881">
        <w:rPr>
          <w:rFonts w:ascii="Arial" w:hAnsi="Arial" w:cs="Arial"/>
          <w:sz w:val="24"/>
          <w:szCs w:val="24"/>
        </w:rPr>
        <w:t>s around application will be held</w:t>
      </w:r>
      <w:r w:rsidR="00B3081A">
        <w:rPr>
          <w:rFonts w:ascii="Arial" w:hAnsi="Arial" w:cs="Arial"/>
          <w:sz w:val="24"/>
          <w:szCs w:val="24"/>
        </w:rPr>
        <w:t xml:space="preserve"> internally by various stakeholders in the school.  Parents are always informed and are required to sign documentation in the event of </w:t>
      </w:r>
      <w:r w:rsidR="00CF0881">
        <w:rPr>
          <w:rFonts w:ascii="Arial" w:hAnsi="Arial" w:cs="Arial"/>
          <w:sz w:val="24"/>
          <w:szCs w:val="24"/>
        </w:rPr>
        <w:t>an</w:t>
      </w:r>
      <w:r w:rsidR="00B3081A">
        <w:rPr>
          <w:rFonts w:ascii="Arial" w:hAnsi="Arial" w:cs="Arial"/>
          <w:sz w:val="24"/>
          <w:szCs w:val="24"/>
        </w:rPr>
        <w:t xml:space="preserve"> </w:t>
      </w:r>
      <w:r w:rsidR="00CF0881">
        <w:rPr>
          <w:rFonts w:ascii="Arial" w:hAnsi="Arial" w:cs="Arial"/>
          <w:sz w:val="24"/>
          <w:szCs w:val="24"/>
        </w:rPr>
        <w:t xml:space="preserve">Element 3/ </w:t>
      </w:r>
      <w:r w:rsidR="00B3081A">
        <w:rPr>
          <w:rFonts w:ascii="Arial" w:hAnsi="Arial" w:cs="Arial"/>
          <w:sz w:val="24"/>
          <w:szCs w:val="24"/>
        </w:rPr>
        <w:t>Higher Needs Funding Application being processed.  Parents are part of the decision making process around the application and are informed of any outcomes of the application process.</w:t>
      </w:r>
      <w:r w:rsidR="00CF0881">
        <w:rPr>
          <w:rFonts w:ascii="Arial" w:hAnsi="Arial" w:cs="Arial"/>
          <w:sz w:val="24"/>
          <w:szCs w:val="24"/>
        </w:rPr>
        <w:t xml:space="preserve"> Often, where the school are requiring Element 3/ Higher Needs Funding for a pupil, conversations between the school, parents and various stakeholders will have occurred in respect of the need to also apply for an Education, Health and Care Plan.</w:t>
      </w:r>
    </w:p>
    <w:p w:rsidR="007872CE" w:rsidRPr="00006213" w:rsidRDefault="007872CE" w:rsidP="006C0768">
      <w:pPr>
        <w:spacing w:after="0"/>
        <w:rPr>
          <w:rFonts w:ascii="Arial" w:hAnsi="Arial" w:cs="Arial"/>
          <w:sz w:val="24"/>
          <w:szCs w:val="24"/>
        </w:rPr>
      </w:pPr>
    </w:p>
    <w:p w:rsidR="007872CE" w:rsidRPr="00006213" w:rsidRDefault="007872CE" w:rsidP="00F53D9E">
      <w:pPr>
        <w:spacing w:after="0"/>
        <w:ind w:left="720"/>
        <w:rPr>
          <w:rFonts w:ascii="Arial" w:hAnsi="Arial" w:cs="Arial"/>
          <w:i/>
          <w:sz w:val="24"/>
          <w:szCs w:val="24"/>
          <w:u w:val="single"/>
        </w:rPr>
      </w:pPr>
      <w:r w:rsidRPr="00006213">
        <w:rPr>
          <w:rFonts w:ascii="Arial" w:hAnsi="Arial" w:cs="Arial"/>
          <w:i/>
          <w:sz w:val="24"/>
          <w:szCs w:val="24"/>
          <w:u w:val="single"/>
        </w:rPr>
        <w:t xml:space="preserve">3f </w:t>
      </w:r>
      <w:r w:rsidR="00F53D9E" w:rsidRPr="00006213">
        <w:rPr>
          <w:rFonts w:ascii="Arial" w:hAnsi="Arial" w:cs="Arial"/>
          <w:i/>
          <w:sz w:val="24"/>
          <w:szCs w:val="24"/>
          <w:u w:val="single"/>
        </w:rPr>
        <w:t xml:space="preserve">how the school enables pupils with special educational needs to engage in </w:t>
      </w:r>
      <w:r w:rsidRPr="00006213">
        <w:rPr>
          <w:rFonts w:ascii="Arial" w:hAnsi="Arial" w:cs="Arial"/>
          <w:i/>
          <w:sz w:val="24"/>
          <w:szCs w:val="24"/>
          <w:u w:val="single"/>
        </w:rPr>
        <w:t xml:space="preserve">activities </w:t>
      </w:r>
      <w:r w:rsidR="00F53D9E" w:rsidRPr="00006213">
        <w:rPr>
          <w:rFonts w:ascii="Arial" w:hAnsi="Arial" w:cs="Arial"/>
          <w:i/>
          <w:sz w:val="24"/>
          <w:szCs w:val="24"/>
          <w:u w:val="single"/>
        </w:rPr>
        <w:t xml:space="preserve">of the school (including physical activities) together with children who do not have special educational needs </w:t>
      </w:r>
    </w:p>
    <w:p w:rsidR="00B3081A" w:rsidRDefault="00710BC1" w:rsidP="00B3081A">
      <w:pPr>
        <w:spacing w:after="0"/>
        <w:rPr>
          <w:rFonts w:ascii="Arial" w:hAnsi="Arial" w:cs="Arial"/>
          <w:sz w:val="24"/>
          <w:szCs w:val="24"/>
        </w:rPr>
      </w:pPr>
      <w:r w:rsidRPr="00B3081A">
        <w:rPr>
          <w:rFonts w:ascii="Arial" w:hAnsi="Arial" w:cs="Arial"/>
          <w:sz w:val="24"/>
          <w:szCs w:val="24"/>
        </w:rPr>
        <w:t xml:space="preserve">All clubs, trips and activities offered to pupils at </w:t>
      </w:r>
      <w:r w:rsidR="00CF0881">
        <w:rPr>
          <w:rFonts w:ascii="Arial" w:hAnsi="Arial" w:cs="Arial"/>
          <w:sz w:val="24"/>
          <w:szCs w:val="24"/>
        </w:rPr>
        <w:t>St Margaret’s Church of England Junior School</w:t>
      </w:r>
      <w:r w:rsidR="00CF0881" w:rsidRPr="00B3081A">
        <w:rPr>
          <w:rFonts w:ascii="Arial" w:hAnsi="Arial" w:cs="Arial"/>
          <w:sz w:val="24"/>
          <w:szCs w:val="24"/>
        </w:rPr>
        <w:t xml:space="preserve"> </w:t>
      </w:r>
      <w:r w:rsidRPr="00B3081A">
        <w:rPr>
          <w:rFonts w:ascii="Arial" w:hAnsi="Arial" w:cs="Arial"/>
          <w:sz w:val="24"/>
          <w:szCs w:val="24"/>
        </w:rPr>
        <w:t>are available to pupils with special educational needs either with or without a</w:t>
      </w:r>
      <w:r w:rsidR="00B3081A" w:rsidRPr="00B3081A">
        <w:rPr>
          <w:rFonts w:ascii="Arial" w:hAnsi="Arial" w:cs="Arial"/>
          <w:sz w:val="24"/>
          <w:szCs w:val="24"/>
        </w:rPr>
        <w:t>n</w:t>
      </w:r>
      <w:r w:rsidRPr="00B3081A">
        <w:rPr>
          <w:rFonts w:ascii="Arial" w:hAnsi="Arial" w:cs="Arial"/>
          <w:sz w:val="24"/>
          <w:szCs w:val="24"/>
        </w:rPr>
        <w:t xml:space="preserve"> Education, Health and Care Plan.  Where it is necessary, the school will use the resources available to it to provide additional adult support to enable the safe participation of the pupil in the activity</w:t>
      </w:r>
      <w:r w:rsidR="00B3081A" w:rsidRPr="00B3081A">
        <w:rPr>
          <w:rFonts w:ascii="Arial" w:hAnsi="Arial" w:cs="Arial"/>
          <w:sz w:val="24"/>
          <w:szCs w:val="24"/>
        </w:rPr>
        <w:t>.  This is in line with our inclusive school ethos and in line with guidance in the SEN Code of Practice 2015</w:t>
      </w:r>
      <w:r w:rsidR="00B3081A">
        <w:rPr>
          <w:rFonts w:ascii="Arial" w:hAnsi="Arial" w:cs="Arial"/>
          <w:sz w:val="24"/>
          <w:szCs w:val="24"/>
        </w:rPr>
        <w:t>.</w:t>
      </w:r>
      <w:r w:rsidR="00B3081A" w:rsidRPr="00B3081A">
        <w:rPr>
          <w:rFonts w:ascii="Arial" w:hAnsi="Arial" w:cs="Arial"/>
          <w:sz w:val="24"/>
          <w:szCs w:val="24"/>
        </w:rPr>
        <w:t xml:space="preserve"> </w:t>
      </w:r>
    </w:p>
    <w:p w:rsidR="00CF0881" w:rsidRDefault="00CF0881" w:rsidP="00B3081A">
      <w:pPr>
        <w:spacing w:after="0"/>
        <w:rPr>
          <w:rFonts w:ascii="Arial" w:hAnsi="Arial" w:cs="Arial"/>
          <w:sz w:val="24"/>
          <w:szCs w:val="24"/>
        </w:rPr>
      </w:pPr>
    </w:p>
    <w:p w:rsidR="00CF0881" w:rsidRPr="00B3081A" w:rsidRDefault="00CF0881" w:rsidP="00B3081A">
      <w:pPr>
        <w:spacing w:after="0"/>
        <w:rPr>
          <w:rFonts w:ascii="Arial" w:hAnsi="Arial" w:cs="Arial"/>
          <w:sz w:val="24"/>
          <w:szCs w:val="24"/>
        </w:rPr>
      </w:pPr>
      <w:r>
        <w:rPr>
          <w:rFonts w:ascii="Arial" w:hAnsi="Arial" w:cs="Arial"/>
          <w:sz w:val="24"/>
          <w:szCs w:val="24"/>
        </w:rPr>
        <w:t>In some cases, where the child’s special educational needs may mean they might struggle with a club, trip or activity, for example a residential trip, the school will do its ut</w:t>
      </w:r>
      <w:r w:rsidR="00123EC2">
        <w:rPr>
          <w:rFonts w:ascii="Arial" w:hAnsi="Arial" w:cs="Arial"/>
          <w:sz w:val="24"/>
          <w:szCs w:val="24"/>
        </w:rPr>
        <w:t xml:space="preserve">most to ensure full inclusivity, meeting with the parents and the child to initiate a risk assessment and action plan with the child’s safety and wellbeing the main concern throughout. Should there ever be a time where it is felt the safety concerns and wellbeing of the child not attending a club or going on a trip/ educational visit outweigh the threshold for attendance on this, the final decision rests with the school’s </w:t>
      </w:r>
      <w:proofErr w:type="spellStart"/>
      <w:r w:rsidR="00123EC2">
        <w:rPr>
          <w:rFonts w:ascii="Arial" w:hAnsi="Arial" w:cs="Arial"/>
          <w:sz w:val="24"/>
          <w:szCs w:val="24"/>
        </w:rPr>
        <w:t>Headteacher</w:t>
      </w:r>
      <w:proofErr w:type="spellEnd"/>
      <w:r w:rsidR="00123EC2">
        <w:rPr>
          <w:rFonts w:ascii="Arial" w:hAnsi="Arial" w:cs="Arial"/>
          <w:sz w:val="24"/>
          <w:szCs w:val="24"/>
        </w:rPr>
        <w:t>. Should a parent be unhappy with this decision, they should follow the school’s complaints policy.</w:t>
      </w:r>
    </w:p>
    <w:p w:rsidR="007872CE" w:rsidRPr="00006213" w:rsidRDefault="007872CE" w:rsidP="006C0768">
      <w:pPr>
        <w:spacing w:after="0"/>
        <w:rPr>
          <w:rFonts w:ascii="Arial" w:hAnsi="Arial" w:cs="Arial"/>
          <w:sz w:val="24"/>
          <w:szCs w:val="24"/>
        </w:rPr>
      </w:pPr>
    </w:p>
    <w:p w:rsidR="007872CE" w:rsidRPr="00006213" w:rsidRDefault="007872CE" w:rsidP="006C0768">
      <w:pPr>
        <w:spacing w:after="0"/>
        <w:rPr>
          <w:rFonts w:ascii="Arial" w:hAnsi="Arial" w:cs="Arial"/>
          <w:sz w:val="24"/>
          <w:szCs w:val="24"/>
        </w:rPr>
      </w:pPr>
    </w:p>
    <w:p w:rsidR="007872CE" w:rsidRPr="00006213" w:rsidRDefault="007872CE" w:rsidP="00F53D9E">
      <w:pPr>
        <w:spacing w:after="0"/>
        <w:ind w:left="720"/>
        <w:rPr>
          <w:rFonts w:ascii="Arial" w:hAnsi="Arial" w:cs="Arial"/>
          <w:i/>
          <w:sz w:val="24"/>
          <w:szCs w:val="24"/>
          <w:u w:val="single"/>
        </w:rPr>
      </w:pPr>
      <w:r w:rsidRPr="00006213">
        <w:rPr>
          <w:rFonts w:ascii="Arial" w:hAnsi="Arial" w:cs="Arial"/>
          <w:i/>
          <w:sz w:val="24"/>
          <w:szCs w:val="24"/>
          <w:u w:val="single"/>
        </w:rPr>
        <w:t>3g support that is available for improving the emotional and social development of pupils with special educational needs</w:t>
      </w:r>
    </w:p>
    <w:p w:rsidR="00A66F5F" w:rsidRDefault="0007144D" w:rsidP="006C0768">
      <w:pPr>
        <w:pStyle w:val="ListParagraph"/>
        <w:spacing w:after="0"/>
        <w:ind w:left="0"/>
        <w:rPr>
          <w:rFonts w:ascii="Arial" w:hAnsi="Arial" w:cs="Arial"/>
          <w:sz w:val="24"/>
          <w:szCs w:val="24"/>
        </w:rPr>
      </w:pPr>
      <w:r w:rsidRPr="00006213">
        <w:rPr>
          <w:rFonts w:ascii="Arial" w:hAnsi="Arial" w:cs="Arial"/>
          <w:sz w:val="24"/>
          <w:szCs w:val="24"/>
        </w:rPr>
        <w:lastRenderedPageBreak/>
        <w:t xml:space="preserve">At </w:t>
      </w:r>
      <w:r w:rsidR="00123EC2">
        <w:rPr>
          <w:rFonts w:ascii="Arial" w:hAnsi="Arial" w:cs="Arial"/>
          <w:sz w:val="24"/>
          <w:szCs w:val="24"/>
        </w:rPr>
        <w:t>St Margaret’s Church of England Junior School</w:t>
      </w:r>
      <w:r w:rsidR="00B3081A">
        <w:rPr>
          <w:rFonts w:ascii="Arial" w:hAnsi="Arial" w:cs="Arial"/>
          <w:sz w:val="24"/>
          <w:szCs w:val="24"/>
        </w:rPr>
        <w:t xml:space="preserve">, </w:t>
      </w:r>
      <w:r w:rsidRPr="00006213">
        <w:rPr>
          <w:rFonts w:ascii="Arial" w:hAnsi="Arial" w:cs="Arial"/>
          <w:sz w:val="24"/>
          <w:szCs w:val="24"/>
        </w:rPr>
        <w:t xml:space="preserve">we understand that an important feature of the school is to enable all pupils to develop emotional resilience </w:t>
      </w:r>
      <w:r w:rsidR="00A66F5F" w:rsidRPr="00006213">
        <w:rPr>
          <w:rFonts w:ascii="Arial" w:hAnsi="Arial" w:cs="Arial"/>
          <w:sz w:val="24"/>
          <w:szCs w:val="24"/>
        </w:rPr>
        <w:t xml:space="preserve">and social skills, </w:t>
      </w:r>
      <w:r w:rsidR="00732859" w:rsidRPr="00006213">
        <w:rPr>
          <w:rFonts w:ascii="Arial" w:hAnsi="Arial" w:cs="Arial"/>
          <w:sz w:val="24"/>
          <w:szCs w:val="24"/>
        </w:rPr>
        <w:t>both through</w:t>
      </w:r>
      <w:r w:rsidR="00B3081A">
        <w:rPr>
          <w:rFonts w:ascii="Arial" w:hAnsi="Arial" w:cs="Arial"/>
          <w:sz w:val="24"/>
          <w:szCs w:val="24"/>
        </w:rPr>
        <w:t xml:space="preserve"> direct teaching and </w:t>
      </w:r>
      <w:r w:rsidRPr="00006213">
        <w:rPr>
          <w:rFonts w:ascii="Arial" w:hAnsi="Arial" w:cs="Arial"/>
          <w:sz w:val="24"/>
          <w:szCs w:val="24"/>
        </w:rPr>
        <w:t>indirectly with every conversation</w:t>
      </w:r>
      <w:r w:rsidR="00A66F5F" w:rsidRPr="00006213">
        <w:rPr>
          <w:rFonts w:ascii="Arial" w:hAnsi="Arial" w:cs="Arial"/>
          <w:sz w:val="24"/>
          <w:szCs w:val="24"/>
        </w:rPr>
        <w:t xml:space="preserve"> </w:t>
      </w:r>
      <w:proofErr w:type="gramStart"/>
      <w:r w:rsidR="00A66F5F" w:rsidRPr="00006213">
        <w:rPr>
          <w:rFonts w:ascii="Arial" w:hAnsi="Arial" w:cs="Arial"/>
          <w:sz w:val="24"/>
          <w:szCs w:val="24"/>
        </w:rPr>
        <w:t>adults</w:t>
      </w:r>
      <w:proofErr w:type="gramEnd"/>
      <w:r w:rsidR="00A66F5F" w:rsidRPr="00006213">
        <w:rPr>
          <w:rFonts w:ascii="Arial" w:hAnsi="Arial" w:cs="Arial"/>
          <w:sz w:val="24"/>
          <w:szCs w:val="24"/>
        </w:rPr>
        <w:t xml:space="preserve"> have w</w:t>
      </w:r>
      <w:r w:rsidR="00B3081A">
        <w:rPr>
          <w:rFonts w:ascii="Arial" w:hAnsi="Arial" w:cs="Arial"/>
          <w:sz w:val="24"/>
          <w:szCs w:val="24"/>
        </w:rPr>
        <w:t>ith pupils throughout the day.  We make this teaching more explicit through a plethora of strategies, some of which are listed here:</w:t>
      </w:r>
    </w:p>
    <w:p w:rsidR="00B3081A" w:rsidRDefault="00CA4EE7" w:rsidP="00B3081A">
      <w:pPr>
        <w:pStyle w:val="ListParagraph"/>
        <w:numPr>
          <w:ilvl w:val="0"/>
          <w:numId w:val="19"/>
        </w:numPr>
        <w:spacing w:after="0"/>
        <w:rPr>
          <w:rFonts w:ascii="Arial" w:hAnsi="Arial" w:cs="Arial"/>
          <w:sz w:val="24"/>
          <w:szCs w:val="24"/>
        </w:rPr>
      </w:pPr>
      <w:r>
        <w:rPr>
          <w:rFonts w:ascii="Arial" w:hAnsi="Arial" w:cs="Arial"/>
          <w:sz w:val="24"/>
          <w:szCs w:val="24"/>
        </w:rPr>
        <w:t>Zones of Regulation Sessions, as a whole class teaching tool and as an intervention strategy.</w:t>
      </w:r>
    </w:p>
    <w:p w:rsidR="00CA4EE7" w:rsidRDefault="00FF2048" w:rsidP="00B3081A">
      <w:pPr>
        <w:pStyle w:val="ListParagraph"/>
        <w:numPr>
          <w:ilvl w:val="0"/>
          <w:numId w:val="19"/>
        </w:numPr>
        <w:spacing w:after="0"/>
        <w:rPr>
          <w:rFonts w:ascii="Arial" w:hAnsi="Arial" w:cs="Arial"/>
          <w:sz w:val="24"/>
          <w:szCs w:val="24"/>
        </w:rPr>
      </w:pPr>
      <w:r>
        <w:rPr>
          <w:rFonts w:ascii="Arial" w:hAnsi="Arial" w:cs="Arial"/>
          <w:sz w:val="24"/>
          <w:szCs w:val="24"/>
        </w:rPr>
        <w:t>Regular, daily check-</w:t>
      </w:r>
      <w:r w:rsidR="00CA4EE7">
        <w:rPr>
          <w:rFonts w:ascii="Arial" w:hAnsi="Arial" w:cs="Arial"/>
          <w:sz w:val="24"/>
          <w:szCs w:val="24"/>
        </w:rPr>
        <w:t xml:space="preserve">ins with </w:t>
      </w:r>
      <w:r>
        <w:rPr>
          <w:rFonts w:ascii="Arial" w:hAnsi="Arial" w:cs="Arial"/>
          <w:sz w:val="24"/>
          <w:szCs w:val="24"/>
        </w:rPr>
        <w:t xml:space="preserve">vulnerable learners in </w:t>
      </w:r>
      <w:r w:rsidR="00D956C2">
        <w:rPr>
          <w:rFonts w:ascii="Arial" w:hAnsi="Arial" w:cs="Arial"/>
          <w:sz w:val="24"/>
          <w:szCs w:val="24"/>
        </w:rPr>
        <w:t>individual</w:t>
      </w:r>
      <w:r>
        <w:rPr>
          <w:rFonts w:ascii="Arial" w:hAnsi="Arial" w:cs="Arial"/>
          <w:sz w:val="24"/>
          <w:szCs w:val="24"/>
        </w:rPr>
        <w:t xml:space="preserve"> classrooms</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Reflective Mentoring Sessions</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The provision of a designated Pastora</w:t>
      </w:r>
      <w:r w:rsidR="00437DB0">
        <w:rPr>
          <w:rFonts w:ascii="Arial" w:hAnsi="Arial" w:cs="Arial"/>
          <w:sz w:val="24"/>
          <w:szCs w:val="24"/>
        </w:rPr>
        <w:t xml:space="preserve">l and Wellbeing </w:t>
      </w:r>
      <w:r>
        <w:rPr>
          <w:rFonts w:ascii="Arial" w:hAnsi="Arial" w:cs="Arial"/>
          <w:sz w:val="24"/>
          <w:szCs w:val="24"/>
        </w:rPr>
        <w:t>Support Manager and Mental Health First Aider</w:t>
      </w:r>
      <w:r w:rsidR="00437DB0">
        <w:rPr>
          <w:rFonts w:ascii="Arial" w:hAnsi="Arial" w:cs="Arial"/>
          <w:sz w:val="24"/>
          <w:szCs w:val="24"/>
        </w:rPr>
        <w:t>/ Senior Mental Health Lead</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Use of a ‘Restorative Justice</w:t>
      </w:r>
      <w:r w:rsidR="00FF2048">
        <w:rPr>
          <w:rFonts w:ascii="Arial" w:hAnsi="Arial" w:cs="Arial"/>
          <w:sz w:val="24"/>
          <w:szCs w:val="24"/>
        </w:rPr>
        <w:t>/ Trauma Informed</w:t>
      </w:r>
      <w:r>
        <w:rPr>
          <w:rFonts w:ascii="Arial" w:hAnsi="Arial" w:cs="Arial"/>
          <w:sz w:val="24"/>
          <w:szCs w:val="24"/>
        </w:rPr>
        <w:t>’ Behaviour Approach</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Designated Social Skills/ Social Stories/ Circle Time sessions</w:t>
      </w:r>
    </w:p>
    <w:p w:rsidR="00BF4D2C" w:rsidRDefault="00BF4D2C" w:rsidP="00B3081A">
      <w:pPr>
        <w:pStyle w:val="ListParagraph"/>
        <w:numPr>
          <w:ilvl w:val="0"/>
          <w:numId w:val="19"/>
        </w:numPr>
        <w:spacing w:after="0"/>
        <w:rPr>
          <w:rFonts w:ascii="Arial" w:hAnsi="Arial" w:cs="Arial"/>
          <w:sz w:val="24"/>
          <w:szCs w:val="24"/>
        </w:rPr>
      </w:pPr>
      <w:r>
        <w:rPr>
          <w:rFonts w:ascii="Arial" w:hAnsi="Arial" w:cs="Arial"/>
          <w:sz w:val="24"/>
          <w:szCs w:val="24"/>
        </w:rPr>
        <w:t>Self Esteem Groups and ‘The Circle of Friends’ Support Work</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Use of resources such as ‘The Anxiety Gremlin’/ ‘The Anger Gremlin’ in support work</w:t>
      </w:r>
    </w:p>
    <w:p w:rsidR="00B3081A" w:rsidRDefault="00B3081A" w:rsidP="00B3081A">
      <w:pPr>
        <w:pStyle w:val="ListParagraph"/>
        <w:numPr>
          <w:ilvl w:val="0"/>
          <w:numId w:val="19"/>
        </w:numPr>
        <w:spacing w:after="0"/>
        <w:rPr>
          <w:rFonts w:ascii="Arial" w:hAnsi="Arial" w:cs="Arial"/>
          <w:sz w:val="24"/>
          <w:szCs w:val="24"/>
        </w:rPr>
      </w:pPr>
      <w:r>
        <w:rPr>
          <w:rFonts w:ascii="Arial" w:hAnsi="Arial" w:cs="Arial"/>
          <w:sz w:val="24"/>
          <w:szCs w:val="24"/>
        </w:rPr>
        <w:t>Emotional Literacy Support Sessions</w:t>
      </w:r>
      <w:r w:rsidR="00FF2048">
        <w:rPr>
          <w:rFonts w:ascii="Arial" w:hAnsi="Arial" w:cs="Arial"/>
          <w:sz w:val="24"/>
          <w:szCs w:val="24"/>
        </w:rPr>
        <w:t xml:space="preserve"> through the provision of two Emotional Literacy Support Assistants, on a 1:1 basis.</w:t>
      </w:r>
    </w:p>
    <w:p w:rsidR="00BF4D2C" w:rsidRDefault="00BF4D2C" w:rsidP="00BF4D2C">
      <w:pPr>
        <w:pStyle w:val="ListParagraph"/>
        <w:numPr>
          <w:ilvl w:val="0"/>
          <w:numId w:val="19"/>
        </w:numPr>
        <w:spacing w:after="0" w:line="240" w:lineRule="auto"/>
        <w:rPr>
          <w:rFonts w:ascii="Arial" w:hAnsi="Arial" w:cs="Arial"/>
          <w:sz w:val="24"/>
          <w:szCs w:val="24"/>
        </w:rPr>
      </w:pPr>
      <w:r w:rsidRPr="00BF4D2C">
        <w:rPr>
          <w:rFonts w:ascii="Arial" w:hAnsi="Arial" w:cs="Arial"/>
          <w:sz w:val="24"/>
          <w:szCs w:val="24"/>
        </w:rPr>
        <w:t xml:space="preserve">Assessments using </w:t>
      </w:r>
      <w:r>
        <w:rPr>
          <w:rFonts w:ascii="Arial" w:hAnsi="Arial" w:cs="Arial"/>
          <w:sz w:val="24"/>
          <w:szCs w:val="24"/>
        </w:rPr>
        <w:t>Boxall Profiles and Leuven Wellbeing Scales</w:t>
      </w:r>
    </w:p>
    <w:p w:rsidR="00437DB0" w:rsidRPr="00BF4D2C" w:rsidRDefault="00437DB0" w:rsidP="00BF4D2C">
      <w:pPr>
        <w:pStyle w:val="ListParagraph"/>
        <w:numPr>
          <w:ilvl w:val="0"/>
          <w:numId w:val="19"/>
        </w:numPr>
        <w:spacing w:after="0" w:line="240" w:lineRule="auto"/>
        <w:rPr>
          <w:rFonts w:ascii="Arial" w:hAnsi="Arial" w:cs="Arial"/>
          <w:sz w:val="24"/>
          <w:szCs w:val="24"/>
        </w:rPr>
      </w:pPr>
      <w:r>
        <w:rPr>
          <w:rFonts w:ascii="Arial" w:hAnsi="Arial" w:cs="Arial"/>
          <w:sz w:val="24"/>
          <w:szCs w:val="24"/>
        </w:rPr>
        <w:t>Year group workshops with Emotional Wellbeing Support Team</w:t>
      </w:r>
    </w:p>
    <w:p w:rsidR="00A66F5F" w:rsidRPr="00006213" w:rsidRDefault="00A66F5F" w:rsidP="006C0768">
      <w:pPr>
        <w:pStyle w:val="ListParagraph"/>
        <w:spacing w:after="0"/>
        <w:ind w:left="0"/>
        <w:rPr>
          <w:rFonts w:ascii="Arial" w:hAnsi="Arial" w:cs="Arial"/>
          <w:sz w:val="24"/>
          <w:szCs w:val="24"/>
        </w:rPr>
      </w:pPr>
    </w:p>
    <w:p w:rsidR="00A66F5F" w:rsidRDefault="00A66F5F" w:rsidP="006C0768">
      <w:pPr>
        <w:pStyle w:val="ListParagraph"/>
        <w:spacing w:after="0"/>
        <w:ind w:left="0"/>
        <w:rPr>
          <w:rFonts w:ascii="Arial" w:hAnsi="Arial" w:cs="Arial"/>
          <w:sz w:val="24"/>
          <w:szCs w:val="24"/>
        </w:rPr>
      </w:pPr>
      <w:r w:rsidRPr="00006213">
        <w:rPr>
          <w:rFonts w:ascii="Arial" w:hAnsi="Arial" w:cs="Arial"/>
          <w:sz w:val="24"/>
          <w:szCs w:val="24"/>
        </w:rPr>
        <w:t>For some pupils</w:t>
      </w:r>
      <w:r w:rsidR="000911B6">
        <w:rPr>
          <w:rFonts w:ascii="Arial" w:hAnsi="Arial" w:cs="Arial"/>
          <w:sz w:val="24"/>
          <w:szCs w:val="24"/>
        </w:rPr>
        <w:t>,</w:t>
      </w:r>
      <w:r w:rsidRPr="00006213">
        <w:rPr>
          <w:rFonts w:ascii="Arial" w:hAnsi="Arial" w:cs="Arial"/>
          <w:sz w:val="24"/>
          <w:szCs w:val="24"/>
        </w:rPr>
        <w:t xml:space="preserve"> with the most need for help in this area</w:t>
      </w:r>
      <w:r w:rsidR="000911B6">
        <w:rPr>
          <w:rFonts w:ascii="Arial" w:hAnsi="Arial" w:cs="Arial"/>
          <w:sz w:val="24"/>
          <w:szCs w:val="24"/>
        </w:rPr>
        <w:t>,</w:t>
      </w:r>
      <w:r w:rsidRPr="00006213">
        <w:rPr>
          <w:rFonts w:ascii="Arial" w:hAnsi="Arial" w:cs="Arial"/>
          <w:sz w:val="24"/>
          <w:szCs w:val="24"/>
        </w:rPr>
        <w:t xml:space="preserve"> we</w:t>
      </w:r>
      <w:r w:rsidR="000911B6">
        <w:rPr>
          <w:rFonts w:ascii="Arial" w:hAnsi="Arial" w:cs="Arial"/>
          <w:sz w:val="24"/>
          <w:szCs w:val="24"/>
        </w:rPr>
        <w:t xml:space="preserve"> also can provide the following support.  As ever, listed below, are just examples of some of the interventions and support mechanisms we can use:</w:t>
      </w:r>
    </w:p>
    <w:p w:rsidR="00B740BB" w:rsidRPr="00B740BB" w:rsidRDefault="00B740BB" w:rsidP="00B740BB">
      <w:pPr>
        <w:spacing w:after="0"/>
        <w:rPr>
          <w:rFonts w:ascii="Arial" w:hAnsi="Arial" w:cs="Arial"/>
          <w:sz w:val="24"/>
          <w:szCs w:val="24"/>
        </w:rPr>
      </w:pPr>
    </w:p>
    <w:p w:rsidR="000911B6" w:rsidRDefault="000911B6" w:rsidP="000911B6">
      <w:pPr>
        <w:pStyle w:val="ListParagraph"/>
        <w:numPr>
          <w:ilvl w:val="0"/>
          <w:numId w:val="19"/>
        </w:numPr>
        <w:spacing w:after="0"/>
        <w:rPr>
          <w:rFonts w:ascii="Arial" w:hAnsi="Arial" w:cs="Arial"/>
          <w:sz w:val="24"/>
          <w:szCs w:val="24"/>
        </w:rPr>
      </w:pPr>
      <w:r>
        <w:rPr>
          <w:rFonts w:ascii="Arial" w:hAnsi="Arial" w:cs="Arial"/>
          <w:sz w:val="24"/>
          <w:szCs w:val="24"/>
        </w:rPr>
        <w:t xml:space="preserve">Recommendations from </w:t>
      </w:r>
      <w:r w:rsidR="00B740BB">
        <w:rPr>
          <w:rFonts w:ascii="Arial" w:hAnsi="Arial" w:cs="Arial"/>
          <w:sz w:val="24"/>
          <w:szCs w:val="24"/>
        </w:rPr>
        <w:t>external professionals</w:t>
      </w:r>
      <w:r>
        <w:rPr>
          <w:rFonts w:ascii="Arial" w:hAnsi="Arial" w:cs="Arial"/>
          <w:sz w:val="24"/>
          <w:szCs w:val="24"/>
        </w:rPr>
        <w:t xml:space="preserve"> with increasing 1:1 work with the School SENCO</w:t>
      </w:r>
      <w:r w:rsidR="00B740BB">
        <w:rPr>
          <w:rFonts w:ascii="Arial" w:hAnsi="Arial" w:cs="Arial"/>
          <w:sz w:val="24"/>
          <w:szCs w:val="24"/>
        </w:rPr>
        <w:t xml:space="preserve"> (Inclusion Lead)</w:t>
      </w:r>
      <w:r>
        <w:rPr>
          <w:rFonts w:ascii="Arial" w:hAnsi="Arial" w:cs="Arial"/>
          <w:sz w:val="24"/>
          <w:szCs w:val="24"/>
        </w:rPr>
        <w:t xml:space="preserve">/ Pastoral </w:t>
      </w:r>
      <w:r w:rsidR="00437DB0">
        <w:rPr>
          <w:rFonts w:ascii="Arial" w:hAnsi="Arial" w:cs="Arial"/>
          <w:sz w:val="24"/>
          <w:szCs w:val="24"/>
        </w:rPr>
        <w:t>and Wellbeing Support Manager</w:t>
      </w:r>
    </w:p>
    <w:p w:rsidR="000911B6" w:rsidRDefault="000911B6" w:rsidP="000911B6">
      <w:pPr>
        <w:pStyle w:val="ListParagraph"/>
        <w:numPr>
          <w:ilvl w:val="0"/>
          <w:numId w:val="19"/>
        </w:numPr>
        <w:spacing w:after="0"/>
        <w:rPr>
          <w:rFonts w:ascii="Arial" w:hAnsi="Arial" w:cs="Arial"/>
          <w:sz w:val="24"/>
          <w:szCs w:val="24"/>
        </w:rPr>
      </w:pPr>
      <w:r>
        <w:rPr>
          <w:rFonts w:ascii="Arial" w:hAnsi="Arial" w:cs="Arial"/>
          <w:sz w:val="24"/>
          <w:szCs w:val="24"/>
        </w:rPr>
        <w:t>1:1 support with a member of the staffing team</w:t>
      </w:r>
    </w:p>
    <w:p w:rsidR="000911B6" w:rsidRDefault="00437DB0" w:rsidP="000911B6">
      <w:pPr>
        <w:pStyle w:val="ListParagraph"/>
        <w:numPr>
          <w:ilvl w:val="0"/>
          <w:numId w:val="19"/>
        </w:numPr>
        <w:spacing w:after="0"/>
        <w:rPr>
          <w:rFonts w:ascii="Arial" w:hAnsi="Arial" w:cs="Arial"/>
          <w:sz w:val="24"/>
          <w:szCs w:val="24"/>
        </w:rPr>
      </w:pPr>
      <w:r>
        <w:rPr>
          <w:rFonts w:ascii="Arial" w:hAnsi="Arial" w:cs="Arial"/>
          <w:sz w:val="24"/>
          <w:szCs w:val="24"/>
        </w:rPr>
        <w:t>1:1 input with the Emotional Wellbeing Support Team (NELFT)</w:t>
      </w:r>
    </w:p>
    <w:p w:rsidR="00437DB0" w:rsidRDefault="00437DB0" w:rsidP="000911B6">
      <w:pPr>
        <w:pStyle w:val="ListParagraph"/>
        <w:numPr>
          <w:ilvl w:val="0"/>
          <w:numId w:val="19"/>
        </w:numPr>
        <w:spacing w:after="0"/>
        <w:rPr>
          <w:rFonts w:ascii="Arial" w:hAnsi="Arial" w:cs="Arial"/>
          <w:sz w:val="24"/>
          <w:szCs w:val="24"/>
        </w:rPr>
      </w:pPr>
      <w:r>
        <w:rPr>
          <w:rFonts w:ascii="Arial" w:hAnsi="Arial" w:cs="Arial"/>
          <w:sz w:val="24"/>
          <w:szCs w:val="24"/>
        </w:rPr>
        <w:t>1:1 input from the School Health Team (Medway Community Healthcare)</w:t>
      </w:r>
    </w:p>
    <w:p w:rsidR="000911B6" w:rsidRDefault="000911B6" w:rsidP="000911B6">
      <w:pPr>
        <w:pStyle w:val="ListParagraph"/>
        <w:numPr>
          <w:ilvl w:val="0"/>
          <w:numId w:val="19"/>
        </w:numPr>
        <w:spacing w:after="0"/>
        <w:rPr>
          <w:rFonts w:ascii="Arial" w:hAnsi="Arial" w:cs="Arial"/>
          <w:sz w:val="24"/>
          <w:szCs w:val="24"/>
        </w:rPr>
      </w:pPr>
      <w:r>
        <w:rPr>
          <w:rFonts w:ascii="Arial" w:hAnsi="Arial" w:cs="Arial"/>
          <w:sz w:val="24"/>
          <w:szCs w:val="24"/>
        </w:rPr>
        <w:t>CAMHS and NELFT referrals with support either on or off the school site</w:t>
      </w:r>
    </w:p>
    <w:p w:rsidR="000911B6" w:rsidRDefault="000911B6" w:rsidP="000911B6">
      <w:pPr>
        <w:pStyle w:val="ListParagraph"/>
        <w:numPr>
          <w:ilvl w:val="0"/>
          <w:numId w:val="19"/>
        </w:numPr>
        <w:spacing w:after="0"/>
        <w:rPr>
          <w:rFonts w:ascii="Arial" w:hAnsi="Arial" w:cs="Arial"/>
          <w:sz w:val="24"/>
          <w:szCs w:val="24"/>
        </w:rPr>
      </w:pPr>
      <w:r>
        <w:rPr>
          <w:rFonts w:ascii="Arial" w:hAnsi="Arial" w:cs="Arial"/>
          <w:sz w:val="24"/>
          <w:szCs w:val="24"/>
        </w:rPr>
        <w:t>ABC Charts and Individual Toileting Charts to identify and analyse behaviours</w:t>
      </w:r>
    </w:p>
    <w:p w:rsidR="000911B6" w:rsidRPr="00D90FDE" w:rsidRDefault="000911B6" w:rsidP="00D90FDE">
      <w:pPr>
        <w:pStyle w:val="ListParagraph"/>
        <w:numPr>
          <w:ilvl w:val="0"/>
          <w:numId w:val="19"/>
        </w:numPr>
        <w:spacing w:after="0" w:line="240" w:lineRule="auto"/>
        <w:rPr>
          <w:rFonts w:ascii="Arial" w:hAnsi="Arial" w:cs="Arial"/>
          <w:sz w:val="24"/>
          <w:szCs w:val="24"/>
        </w:rPr>
      </w:pPr>
      <w:r w:rsidRPr="000911B6">
        <w:rPr>
          <w:rFonts w:ascii="Arial" w:hAnsi="Arial" w:cs="Arial"/>
          <w:sz w:val="24"/>
          <w:szCs w:val="24"/>
        </w:rPr>
        <w:t>Safe Spaces/ ‘Time In/ Out’ Areas</w:t>
      </w:r>
    </w:p>
    <w:p w:rsidR="000911B6" w:rsidRDefault="000911B6" w:rsidP="000911B6">
      <w:pPr>
        <w:pStyle w:val="ListParagraph"/>
        <w:numPr>
          <w:ilvl w:val="0"/>
          <w:numId w:val="19"/>
        </w:numPr>
        <w:spacing w:after="0"/>
        <w:rPr>
          <w:rFonts w:ascii="Arial" w:hAnsi="Arial" w:cs="Arial"/>
          <w:sz w:val="24"/>
          <w:szCs w:val="24"/>
        </w:rPr>
      </w:pPr>
      <w:r>
        <w:rPr>
          <w:rFonts w:ascii="Arial" w:hAnsi="Arial" w:cs="Arial"/>
          <w:sz w:val="24"/>
          <w:szCs w:val="24"/>
        </w:rPr>
        <w:t>Bereavement support</w:t>
      </w:r>
    </w:p>
    <w:p w:rsidR="00B740BB" w:rsidRDefault="00B740BB" w:rsidP="000911B6">
      <w:pPr>
        <w:pStyle w:val="ListParagraph"/>
        <w:numPr>
          <w:ilvl w:val="0"/>
          <w:numId w:val="19"/>
        </w:numPr>
        <w:spacing w:after="0"/>
        <w:rPr>
          <w:rFonts w:ascii="Arial" w:hAnsi="Arial" w:cs="Arial"/>
          <w:sz w:val="24"/>
          <w:szCs w:val="24"/>
        </w:rPr>
      </w:pPr>
      <w:r>
        <w:rPr>
          <w:rFonts w:ascii="Arial" w:hAnsi="Arial" w:cs="Arial"/>
          <w:sz w:val="24"/>
          <w:szCs w:val="24"/>
        </w:rPr>
        <w:t xml:space="preserve">1:1 counselling support and Play Therapy with </w:t>
      </w:r>
      <w:r w:rsidR="00437DB0">
        <w:rPr>
          <w:rFonts w:ascii="Arial" w:hAnsi="Arial" w:cs="Arial"/>
          <w:sz w:val="24"/>
          <w:szCs w:val="24"/>
        </w:rPr>
        <w:t>external</w:t>
      </w:r>
      <w:r>
        <w:rPr>
          <w:rFonts w:ascii="Arial" w:hAnsi="Arial" w:cs="Arial"/>
          <w:sz w:val="24"/>
          <w:szCs w:val="24"/>
        </w:rPr>
        <w:t xml:space="preserve"> professionals</w:t>
      </w:r>
    </w:p>
    <w:p w:rsidR="00B740BB" w:rsidRDefault="00B740BB" w:rsidP="000911B6">
      <w:pPr>
        <w:pStyle w:val="ListParagraph"/>
        <w:numPr>
          <w:ilvl w:val="0"/>
          <w:numId w:val="19"/>
        </w:numPr>
        <w:spacing w:after="0"/>
        <w:rPr>
          <w:rFonts w:ascii="Arial" w:hAnsi="Arial" w:cs="Arial"/>
          <w:sz w:val="24"/>
          <w:szCs w:val="24"/>
        </w:rPr>
      </w:pPr>
      <w:r>
        <w:rPr>
          <w:rFonts w:ascii="Arial" w:hAnsi="Arial" w:cs="Arial"/>
          <w:sz w:val="24"/>
          <w:szCs w:val="24"/>
        </w:rPr>
        <w:t>1:1/ small grouped support from our Educational Psychologist</w:t>
      </w:r>
    </w:p>
    <w:p w:rsidR="00437DB0" w:rsidRDefault="00437DB0" w:rsidP="00437DB0">
      <w:pPr>
        <w:pStyle w:val="ListParagraph"/>
        <w:numPr>
          <w:ilvl w:val="0"/>
          <w:numId w:val="19"/>
        </w:numPr>
        <w:spacing w:after="0"/>
        <w:rPr>
          <w:rFonts w:ascii="Arial" w:hAnsi="Arial" w:cs="Arial"/>
          <w:sz w:val="24"/>
          <w:szCs w:val="24"/>
        </w:rPr>
      </w:pPr>
      <w:r>
        <w:rPr>
          <w:rFonts w:ascii="Arial" w:hAnsi="Arial" w:cs="Arial"/>
          <w:sz w:val="24"/>
          <w:szCs w:val="24"/>
        </w:rPr>
        <w:t>‘Drawing and Talking Therapy’/ Sand Play Therapy</w:t>
      </w:r>
    </w:p>
    <w:p w:rsidR="00A66F5F" w:rsidRPr="00437DB0" w:rsidRDefault="00732859" w:rsidP="00437DB0">
      <w:pPr>
        <w:spacing w:after="0"/>
        <w:ind w:left="360"/>
        <w:rPr>
          <w:rFonts w:ascii="Arial" w:hAnsi="Arial" w:cs="Arial"/>
          <w:sz w:val="24"/>
          <w:szCs w:val="24"/>
        </w:rPr>
      </w:pPr>
      <w:r w:rsidRPr="00437DB0">
        <w:rPr>
          <w:rFonts w:ascii="Arial" w:hAnsi="Arial" w:cs="Arial"/>
          <w:sz w:val="24"/>
          <w:szCs w:val="24"/>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r w:rsidR="00437DB0">
        <w:rPr>
          <w:rFonts w:ascii="Arial" w:hAnsi="Arial" w:cs="Arial"/>
          <w:sz w:val="24"/>
          <w:szCs w:val="24"/>
        </w:rPr>
        <w:t xml:space="preserve"> For those pupils where we feel the need for specialist support is significant, we refer to various external agencies and charity organisations.</w:t>
      </w:r>
    </w:p>
    <w:p w:rsidR="00732859" w:rsidRPr="00006213" w:rsidRDefault="00732859" w:rsidP="006C0768">
      <w:pPr>
        <w:pStyle w:val="ListParagraph"/>
        <w:spacing w:after="0"/>
        <w:ind w:left="0"/>
        <w:rPr>
          <w:rFonts w:ascii="Arial" w:hAnsi="Arial" w:cs="Arial"/>
          <w:sz w:val="24"/>
          <w:szCs w:val="24"/>
        </w:rPr>
      </w:pPr>
    </w:p>
    <w:p w:rsidR="00732859" w:rsidRPr="00006213" w:rsidRDefault="0097326E" w:rsidP="006C0768">
      <w:pPr>
        <w:pStyle w:val="ListParagraph"/>
        <w:spacing w:after="0"/>
        <w:ind w:left="0"/>
        <w:rPr>
          <w:rFonts w:ascii="Arial" w:hAnsi="Arial" w:cs="Arial"/>
          <w:i/>
          <w:sz w:val="24"/>
          <w:szCs w:val="24"/>
          <w:u w:val="single"/>
        </w:rPr>
      </w:pPr>
      <w:r w:rsidRPr="00006213">
        <w:rPr>
          <w:rFonts w:ascii="Arial" w:hAnsi="Arial" w:cs="Arial"/>
          <w:i/>
          <w:sz w:val="24"/>
          <w:szCs w:val="24"/>
          <w:u w:val="single"/>
        </w:rPr>
        <w:t>4 The name and contact details of the SEN Co-ordinator</w:t>
      </w:r>
    </w:p>
    <w:p w:rsidR="00D151D8" w:rsidRPr="00006213" w:rsidRDefault="0097326E" w:rsidP="006C0768">
      <w:pPr>
        <w:pStyle w:val="ListParagraph"/>
        <w:spacing w:after="0"/>
        <w:ind w:left="0"/>
        <w:rPr>
          <w:rFonts w:ascii="Arial" w:hAnsi="Arial" w:cs="Arial"/>
          <w:sz w:val="24"/>
          <w:szCs w:val="24"/>
        </w:rPr>
      </w:pPr>
      <w:r w:rsidRPr="00006213">
        <w:rPr>
          <w:rFonts w:ascii="Arial" w:hAnsi="Arial" w:cs="Arial"/>
          <w:sz w:val="24"/>
          <w:szCs w:val="24"/>
        </w:rPr>
        <w:t xml:space="preserve">The </w:t>
      </w:r>
      <w:proofErr w:type="spellStart"/>
      <w:r w:rsidRPr="00D90FDE">
        <w:rPr>
          <w:rFonts w:ascii="Arial" w:hAnsi="Arial" w:cs="Arial"/>
          <w:sz w:val="24"/>
          <w:szCs w:val="24"/>
        </w:rPr>
        <w:t>SEN</w:t>
      </w:r>
      <w:r w:rsidR="005A3C07">
        <w:rPr>
          <w:rFonts w:ascii="Arial" w:hAnsi="Arial" w:cs="Arial"/>
          <w:sz w:val="24"/>
          <w:szCs w:val="24"/>
        </w:rPr>
        <w:t>DCo</w:t>
      </w:r>
      <w:proofErr w:type="spellEnd"/>
      <w:r w:rsidR="00863323">
        <w:rPr>
          <w:rFonts w:ascii="Arial" w:hAnsi="Arial" w:cs="Arial"/>
          <w:sz w:val="24"/>
          <w:szCs w:val="24"/>
        </w:rPr>
        <w:t>/ Inclusion Lead</w:t>
      </w:r>
      <w:r w:rsidRPr="00D90FDE">
        <w:rPr>
          <w:rFonts w:ascii="Arial" w:hAnsi="Arial" w:cs="Arial"/>
          <w:sz w:val="24"/>
          <w:szCs w:val="24"/>
        </w:rPr>
        <w:t xml:space="preserve"> at </w:t>
      </w:r>
      <w:r w:rsidR="005A3C07">
        <w:rPr>
          <w:rFonts w:ascii="Arial" w:hAnsi="Arial" w:cs="Arial"/>
          <w:sz w:val="24"/>
          <w:szCs w:val="24"/>
        </w:rPr>
        <w:t>St Margaret’s Church of England Junior School</w:t>
      </w:r>
      <w:r w:rsidR="005A3C07" w:rsidRPr="00D90FDE">
        <w:rPr>
          <w:rFonts w:ascii="Arial" w:hAnsi="Arial" w:cs="Arial"/>
          <w:sz w:val="24"/>
          <w:szCs w:val="24"/>
        </w:rPr>
        <w:t xml:space="preserve"> </w:t>
      </w:r>
      <w:r w:rsidRPr="00D90FDE">
        <w:rPr>
          <w:rFonts w:ascii="Arial" w:hAnsi="Arial" w:cs="Arial"/>
          <w:sz w:val="24"/>
          <w:szCs w:val="24"/>
        </w:rPr>
        <w:t xml:space="preserve">is </w:t>
      </w:r>
      <w:r w:rsidR="00D90FDE" w:rsidRPr="00D90FDE">
        <w:rPr>
          <w:rFonts w:ascii="Arial" w:hAnsi="Arial" w:cs="Arial"/>
          <w:sz w:val="24"/>
          <w:szCs w:val="24"/>
        </w:rPr>
        <w:t>Mr Matthew Burchett</w:t>
      </w:r>
      <w:r w:rsidRPr="00006213">
        <w:rPr>
          <w:rFonts w:ascii="Arial" w:hAnsi="Arial" w:cs="Arial"/>
          <w:sz w:val="24"/>
          <w:szCs w:val="24"/>
        </w:rPr>
        <w:t xml:space="preserve">, who is a qualified teacher and </w:t>
      </w:r>
      <w:r w:rsidR="00863323">
        <w:rPr>
          <w:rFonts w:ascii="Arial" w:hAnsi="Arial" w:cs="Arial"/>
          <w:sz w:val="24"/>
          <w:szCs w:val="24"/>
        </w:rPr>
        <w:t>has undertaken the</w:t>
      </w:r>
      <w:r w:rsidRPr="00006213">
        <w:rPr>
          <w:rFonts w:ascii="Arial" w:hAnsi="Arial" w:cs="Arial"/>
          <w:sz w:val="24"/>
          <w:szCs w:val="24"/>
        </w:rPr>
        <w:t xml:space="preserve"> Natio</w:t>
      </w:r>
      <w:r w:rsidR="00D90FDE">
        <w:rPr>
          <w:rFonts w:ascii="Arial" w:hAnsi="Arial" w:cs="Arial"/>
          <w:sz w:val="24"/>
          <w:szCs w:val="24"/>
        </w:rPr>
        <w:t>nal Award for SEN Co-ordination.  He also holds the National Professional Qualification for Senior Leadership.</w:t>
      </w:r>
    </w:p>
    <w:p w:rsidR="0097326E" w:rsidRPr="00006213" w:rsidRDefault="0097326E" w:rsidP="006C0768">
      <w:pPr>
        <w:pStyle w:val="ListParagraph"/>
        <w:spacing w:after="0"/>
        <w:ind w:left="0"/>
        <w:rPr>
          <w:rFonts w:ascii="Arial" w:hAnsi="Arial" w:cs="Arial"/>
          <w:sz w:val="24"/>
          <w:szCs w:val="24"/>
        </w:rPr>
      </w:pPr>
    </w:p>
    <w:p w:rsidR="0097326E" w:rsidRPr="00006213" w:rsidRDefault="00D90FDE" w:rsidP="006C0768">
      <w:pPr>
        <w:pStyle w:val="ListParagraph"/>
        <w:spacing w:after="0"/>
        <w:ind w:left="0"/>
        <w:rPr>
          <w:rFonts w:ascii="Arial" w:hAnsi="Arial" w:cs="Arial"/>
          <w:color w:val="FF0000"/>
          <w:sz w:val="24"/>
          <w:szCs w:val="24"/>
        </w:rPr>
      </w:pPr>
      <w:r w:rsidRPr="00D90FDE">
        <w:rPr>
          <w:rFonts w:ascii="Arial" w:hAnsi="Arial" w:cs="Arial"/>
          <w:sz w:val="24"/>
          <w:szCs w:val="24"/>
        </w:rPr>
        <w:t>Mr Matthew Burchett</w:t>
      </w:r>
      <w:r w:rsidR="0097326E" w:rsidRPr="00D90FDE">
        <w:rPr>
          <w:rFonts w:ascii="Arial" w:hAnsi="Arial" w:cs="Arial"/>
          <w:sz w:val="24"/>
          <w:szCs w:val="24"/>
        </w:rPr>
        <w:t xml:space="preserve"> is available </w:t>
      </w:r>
      <w:r w:rsidRPr="00D90FDE">
        <w:rPr>
          <w:rFonts w:ascii="Arial" w:hAnsi="Arial" w:cs="Arial"/>
          <w:sz w:val="24"/>
          <w:szCs w:val="24"/>
        </w:rPr>
        <w:t xml:space="preserve">on </w:t>
      </w:r>
      <w:r w:rsidR="00863323">
        <w:rPr>
          <w:rFonts w:ascii="Arial" w:hAnsi="Arial" w:cs="Arial"/>
          <w:sz w:val="24"/>
          <w:szCs w:val="24"/>
        </w:rPr>
        <w:t>01634 230998</w:t>
      </w:r>
      <w:r w:rsidRPr="00D90FDE">
        <w:rPr>
          <w:rFonts w:ascii="Arial" w:hAnsi="Arial" w:cs="Arial"/>
          <w:sz w:val="24"/>
          <w:szCs w:val="24"/>
        </w:rPr>
        <w:t xml:space="preserve"> </w:t>
      </w:r>
      <w:r w:rsidR="0097326E" w:rsidRPr="00D90FDE">
        <w:rPr>
          <w:rFonts w:ascii="Arial" w:hAnsi="Arial" w:cs="Arial"/>
          <w:sz w:val="24"/>
          <w:szCs w:val="24"/>
        </w:rPr>
        <w:t xml:space="preserve">or </w:t>
      </w:r>
      <w:r w:rsidRPr="00D90FDE">
        <w:rPr>
          <w:rFonts w:ascii="Arial" w:hAnsi="Arial" w:cs="Arial"/>
          <w:sz w:val="24"/>
          <w:szCs w:val="24"/>
        </w:rPr>
        <w:t>via the following email address:</w:t>
      </w:r>
      <w:r w:rsidR="00921FB9">
        <w:t xml:space="preserve"> </w:t>
      </w:r>
      <w:r w:rsidR="00921FB9">
        <w:rPr>
          <w:rFonts w:ascii="Arial" w:hAnsi="Arial" w:cs="Arial"/>
          <w:sz w:val="24"/>
          <w:szCs w:val="24"/>
        </w:rPr>
        <w:t>burcm042@mastacademy.co.uk</w:t>
      </w:r>
      <w:r>
        <w:rPr>
          <w:rFonts w:ascii="Arial" w:hAnsi="Arial" w:cs="Arial"/>
          <w:sz w:val="24"/>
          <w:szCs w:val="24"/>
        </w:rPr>
        <w:t>.  On a Monday and Tuesday, he currently has a classroom responsibility, therefore his designated SEN days are</w:t>
      </w:r>
      <w:r w:rsidR="00921FB9">
        <w:rPr>
          <w:rFonts w:ascii="Arial" w:hAnsi="Arial" w:cs="Arial"/>
          <w:sz w:val="24"/>
          <w:szCs w:val="24"/>
        </w:rPr>
        <w:t xml:space="preserve"> a Wednesday, </w:t>
      </w:r>
      <w:r>
        <w:rPr>
          <w:rFonts w:ascii="Arial" w:hAnsi="Arial" w:cs="Arial"/>
          <w:sz w:val="24"/>
          <w:szCs w:val="24"/>
        </w:rPr>
        <w:t>Thursday</w:t>
      </w:r>
      <w:r w:rsidR="00921FB9">
        <w:rPr>
          <w:rFonts w:ascii="Arial" w:hAnsi="Arial" w:cs="Arial"/>
          <w:sz w:val="24"/>
          <w:szCs w:val="24"/>
        </w:rPr>
        <w:t xml:space="preserve"> and Friday</w:t>
      </w:r>
      <w:r>
        <w:rPr>
          <w:rFonts w:ascii="Arial" w:hAnsi="Arial" w:cs="Arial"/>
          <w:sz w:val="24"/>
          <w:szCs w:val="24"/>
        </w:rPr>
        <w:t>.</w:t>
      </w:r>
    </w:p>
    <w:p w:rsidR="00D90FDE" w:rsidRDefault="00D90FDE" w:rsidP="006C0768">
      <w:pPr>
        <w:pStyle w:val="ListParagraph"/>
        <w:spacing w:after="0"/>
        <w:ind w:left="0"/>
        <w:rPr>
          <w:rFonts w:ascii="Arial" w:hAnsi="Arial" w:cs="Arial"/>
          <w:i/>
          <w:sz w:val="24"/>
          <w:szCs w:val="24"/>
          <w:u w:val="single"/>
        </w:rPr>
      </w:pPr>
    </w:p>
    <w:p w:rsidR="0097326E" w:rsidRPr="00006213" w:rsidRDefault="00F53D9E" w:rsidP="006C0768">
      <w:pPr>
        <w:pStyle w:val="ListParagraph"/>
        <w:spacing w:after="0"/>
        <w:ind w:left="0"/>
        <w:rPr>
          <w:rFonts w:ascii="Arial" w:hAnsi="Arial" w:cs="Arial"/>
          <w:i/>
          <w:sz w:val="24"/>
          <w:szCs w:val="24"/>
          <w:u w:val="single"/>
        </w:rPr>
      </w:pPr>
      <w:r w:rsidRPr="00006213">
        <w:rPr>
          <w:rFonts w:ascii="Arial" w:hAnsi="Arial" w:cs="Arial"/>
          <w:i/>
          <w:sz w:val="24"/>
          <w:szCs w:val="24"/>
          <w:u w:val="single"/>
        </w:rPr>
        <w:t>5 Information about t</w:t>
      </w:r>
      <w:r w:rsidR="004C5062" w:rsidRPr="00006213">
        <w:rPr>
          <w:rFonts w:ascii="Arial" w:hAnsi="Arial" w:cs="Arial"/>
          <w:i/>
          <w:sz w:val="24"/>
          <w:szCs w:val="24"/>
          <w:u w:val="single"/>
        </w:rPr>
        <w:t>he expertise and training of staff in relation to children and young people with special educational needs and how specialist expertise will be secured</w:t>
      </w:r>
    </w:p>
    <w:p w:rsidR="00863323" w:rsidRDefault="00863323" w:rsidP="006C0768">
      <w:pPr>
        <w:pStyle w:val="ListParagraph"/>
        <w:spacing w:after="0"/>
        <w:ind w:left="0"/>
        <w:rPr>
          <w:rFonts w:ascii="Arial" w:hAnsi="Arial" w:cs="Arial"/>
          <w:sz w:val="24"/>
          <w:szCs w:val="24"/>
        </w:rPr>
      </w:pPr>
    </w:p>
    <w:p w:rsidR="004C5062" w:rsidRDefault="004C5062" w:rsidP="006C0768">
      <w:pPr>
        <w:pStyle w:val="ListParagraph"/>
        <w:spacing w:after="0"/>
        <w:ind w:left="0"/>
        <w:rPr>
          <w:rFonts w:ascii="Arial" w:hAnsi="Arial" w:cs="Arial"/>
          <w:sz w:val="24"/>
          <w:szCs w:val="24"/>
        </w:rPr>
      </w:pPr>
      <w:r w:rsidRPr="00006213">
        <w:rPr>
          <w:rFonts w:ascii="Arial" w:hAnsi="Arial" w:cs="Arial"/>
          <w:sz w:val="24"/>
          <w:szCs w:val="24"/>
        </w:rPr>
        <w:t>All teachers and teaching assistants have had t</w:t>
      </w:r>
      <w:r w:rsidR="00D90FDE">
        <w:rPr>
          <w:rFonts w:ascii="Arial" w:hAnsi="Arial" w:cs="Arial"/>
          <w:sz w:val="24"/>
          <w:szCs w:val="24"/>
        </w:rPr>
        <w:t>he following awareness training</w:t>
      </w:r>
      <w:r w:rsidR="00F73422">
        <w:rPr>
          <w:rFonts w:ascii="Arial" w:hAnsi="Arial" w:cs="Arial"/>
          <w:sz w:val="24"/>
          <w:szCs w:val="24"/>
        </w:rPr>
        <w:t>:</w:t>
      </w:r>
    </w:p>
    <w:p w:rsidR="00F73422" w:rsidRDefault="00F73422" w:rsidP="00F73422">
      <w:pPr>
        <w:spacing w:after="0"/>
        <w:rPr>
          <w:rFonts w:ascii="Arial" w:hAnsi="Arial" w:cs="Arial"/>
          <w:sz w:val="24"/>
          <w:szCs w:val="24"/>
        </w:rPr>
      </w:pPr>
    </w:p>
    <w:p w:rsidR="00D90FDE" w:rsidRDefault="00F73422" w:rsidP="0093349A">
      <w:pPr>
        <w:pStyle w:val="ListParagraph"/>
        <w:numPr>
          <w:ilvl w:val="0"/>
          <w:numId w:val="19"/>
        </w:numPr>
        <w:spacing w:after="0"/>
        <w:rPr>
          <w:rFonts w:ascii="Arial" w:hAnsi="Arial" w:cs="Arial"/>
          <w:sz w:val="24"/>
          <w:szCs w:val="24"/>
        </w:rPr>
      </w:pPr>
      <w:r w:rsidRPr="00F73422">
        <w:rPr>
          <w:rFonts w:ascii="Arial" w:hAnsi="Arial" w:cs="Arial"/>
          <w:sz w:val="24"/>
          <w:szCs w:val="24"/>
        </w:rPr>
        <w:t>Dyslexia Awareness</w:t>
      </w:r>
      <w:r w:rsidR="00863323">
        <w:rPr>
          <w:rFonts w:ascii="Arial" w:hAnsi="Arial" w:cs="Arial"/>
          <w:sz w:val="24"/>
          <w:szCs w:val="24"/>
        </w:rPr>
        <w:t xml:space="preserve"> Training</w:t>
      </w:r>
    </w:p>
    <w:p w:rsidR="00863323" w:rsidRDefault="00863323" w:rsidP="0093349A">
      <w:pPr>
        <w:pStyle w:val="ListParagraph"/>
        <w:numPr>
          <w:ilvl w:val="0"/>
          <w:numId w:val="19"/>
        </w:numPr>
        <w:spacing w:after="0"/>
        <w:rPr>
          <w:rFonts w:ascii="Arial" w:hAnsi="Arial" w:cs="Arial"/>
          <w:sz w:val="24"/>
          <w:szCs w:val="24"/>
        </w:rPr>
      </w:pPr>
      <w:r>
        <w:rPr>
          <w:rFonts w:ascii="Arial" w:hAnsi="Arial" w:cs="Arial"/>
          <w:sz w:val="24"/>
          <w:szCs w:val="24"/>
        </w:rPr>
        <w:t>ASD Update Training</w:t>
      </w:r>
    </w:p>
    <w:p w:rsidR="00863323" w:rsidRDefault="00863323" w:rsidP="0093349A">
      <w:pPr>
        <w:pStyle w:val="ListParagraph"/>
        <w:numPr>
          <w:ilvl w:val="0"/>
          <w:numId w:val="19"/>
        </w:numPr>
        <w:spacing w:after="0"/>
        <w:rPr>
          <w:rFonts w:ascii="Arial" w:hAnsi="Arial" w:cs="Arial"/>
          <w:sz w:val="24"/>
          <w:szCs w:val="24"/>
        </w:rPr>
      </w:pPr>
      <w:r>
        <w:rPr>
          <w:rFonts w:ascii="Arial" w:hAnsi="Arial" w:cs="Arial"/>
          <w:sz w:val="24"/>
          <w:szCs w:val="24"/>
        </w:rPr>
        <w:t>ADHD Update Training</w:t>
      </w:r>
    </w:p>
    <w:p w:rsidR="00863323" w:rsidRDefault="00863323" w:rsidP="0093349A">
      <w:pPr>
        <w:pStyle w:val="ListParagraph"/>
        <w:numPr>
          <w:ilvl w:val="0"/>
          <w:numId w:val="19"/>
        </w:numPr>
        <w:spacing w:after="0"/>
        <w:rPr>
          <w:rFonts w:ascii="Arial" w:hAnsi="Arial" w:cs="Arial"/>
          <w:sz w:val="24"/>
          <w:szCs w:val="24"/>
        </w:rPr>
      </w:pPr>
      <w:proofErr w:type="spellStart"/>
      <w:r>
        <w:rPr>
          <w:rFonts w:ascii="Arial" w:hAnsi="Arial" w:cs="Arial"/>
          <w:sz w:val="24"/>
          <w:szCs w:val="24"/>
        </w:rPr>
        <w:t>Edukey</w:t>
      </w:r>
      <w:proofErr w:type="spellEnd"/>
      <w:r>
        <w:rPr>
          <w:rFonts w:ascii="Arial" w:hAnsi="Arial" w:cs="Arial"/>
          <w:sz w:val="24"/>
          <w:szCs w:val="24"/>
        </w:rPr>
        <w:t xml:space="preserve"> Provision Map Training</w:t>
      </w:r>
    </w:p>
    <w:p w:rsidR="00863323" w:rsidRDefault="00863323" w:rsidP="0093349A">
      <w:pPr>
        <w:pStyle w:val="ListParagraph"/>
        <w:numPr>
          <w:ilvl w:val="0"/>
          <w:numId w:val="19"/>
        </w:numPr>
        <w:spacing w:after="0"/>
        <w:rPr>
          <w:rFonts w:ascii="Arial" w:hAnsi="Arial" w:cs="Arial"/>
          <w:sz w:val="24"/>
          <w:szCs w:val="24"/>
        </w:rPr>
      </w:pPr>
      <w:r>
        <w:rPr>
          <w:rFonts w:ascii="Arial" w:hAnsi="Arial" w:cs="Arial"/>
          <w:sz w:val="24"/>
          <w:szCs w:val="24"/>
        </w:rPr>
        <w:t>Sensory Circuits/ LEXIA Training</w:t>
      </w:r>
    </w:p>
    <w:p w:rsidR="00863323" w:rsidRDefault="00863323" w:rsidP="0093349A">
      <w:pPr>
        <w:pStyle w:val="ListParagraph"/>
        <w:numPr>
          <w:ilvl w:val="0"/>
          <w:numId w:val="19"/>
        </w:numPr>
        <w:spacing w:after="0"/>
        <w:rPr>
          <w:rFonts w:ascii="Arial" w:hAnsi="Arial" w:cs="Arial"/>
          <w:sz w:val="24"/>
          <w:szCs w:val="24"/>
        </w:rPr>
      </w:pPr>
      <w:r>
        <w:rPr>
          <w:rFonts w:ascii="Arial" w:hAnsi="Arial" w:cs="Arial"/>
          <w:sz w:val="24"/>
          <w:szCs w:val="24"/>
        </w:rPr>
        <w:t xml:space="preserve">Zones of Regulation/ </w:t>
      </w:r>
      <w:r w:rsidR="00DE3864">
        <w:rPr>
          <w:rFonts w:ascii="Arial" w:hAnsi="Arial" w:cs="Arial"/>
          <w:sz w:val="24"/>
          <w:szCs w:val="24"/>
        </w:rPr>
        <w:t>De-escalation Training</w:t>
      </w:r>
    </w:p>
    <w:p w:rsidR="00863323" w:rsidRDefault="00863323" w:rsidP="00863323">
      <w:pPr>
        <w:spacing w:after="0"/>
        <w:rPr>
          <w:rFonts w:ascii="Arial" w:hAnsi="Arial" w:cs="Arial"/>
          <w:sz w:val="24"/>
          <w:szCs w:val="24"/>
        </w:rPr>
      </w:pPr>
    </w:p>
    <w:p w:rsidR="00863323" w:rsidRPr="00863323" w:rsidRDefault="00863323" w:rsidP="00863323">
      <w:pPr>
        <w:spacing w:after="0"/>
        <w:rPr>
          <w:rFonts w:ascii="Arial" w:hAnsi="Arial" w:cs="Arial"/>
          <w:sz w:val="24"/>
          <w:szCs w:val="24"/>
        </w:rPr>
      </w:pPr>
      <w:r>
        <w:rPr>
          <w:rFonts w:ascii="Arial" w:hAnsi="Arial" w:cs="Arial"/>
          <w:sz w:val="24"/>
          <w:szCs w:val="24"/>
        </w:rPr>
        <w:t>All teachers and teaching assistants have access to the National College, where they can access CPD/ training relating to the needs of children with SEND in their classroom. The school also provides TWINKL accounts, which hold various training modules for the needs of SEND learners.</w:t>
      </w:r>
    </w:p>
    <w:p w:rsidR="00863323" w:rsidRPr="00863323" w:rsidRDefault="00863323" w:rsidP="00863323">
      <w:pPr>
        <w:spacing w:after="0"/>
        <w:rPr>
          <w:rFonts w:ascii="Arial" w:hAnsi="Arial" w:cs="Arial"/>
          <w:sz w:val="24"/>
          <w:szCs w:val="24"/>
        </w:rPr>
      </w:pPr>
    </w:p>
    <w:p w:rsidR="004C5062" w:rsidRDefault="00132422" w:rsidP="0093349A">
      <w:pPr>
        <w:spacing w:after="0"/>
        <w:rPr>
          <w:rFonts w:ascii="Arial" w:hAnsi="Arial" w:cs="Arial"/>
          <w:sz w:val="24"/>
          <w:szCs w:val="24"/>
        </w:rPr>
      </w:pPr>
      <w:r>
        <w:rPr>
          <w:rFonts w:ascii="Arial" w:hAnsi="Arial" w:cs="Arial"/>
          <w:sz w:val="24"/>
          <w:szCs w:val="24"/>
        </w:rPr>
        <w:t xml:space="preserve">In addition, designated members of the staffing team </w:t>
      </w:r>
      <w:r w:rsidR="004C5062" w:rsidRPr="00006213">
        <w:rPr>
          <w:rFonts w:ascii="Arial" w:hAnsi="Arial" w:cs="Arial"/>
          <w:sz w:val="24"/>
          <w:szCs w:val="24"/>
        </w:rPr>
        <w:t>have received the following e</w:t>
      </w:r>
      <w:r>
        <w:rPr>
          <w:rFonts w:ascii="Arial" w:hAnsi="Arial" w:cs="Arial"/>
          <w:sz w:val="24"/>
          <w:szCs w:val="24"/>
        </w:rPr>
        <w:t>nhanced and specialist training:</w:t>
      </w:r>
    </w:p>
    <w:p w:rsidR="00132422" w:rsidRDefault="00132422" w:rsidP="0093349A">
      <w:pPr>
        <w:spacing w:after="0"/>
        <w:rPr>
          <w:rFonts w:ascii="Arial" w:hAnsi="Arial" w:cs="Arial"/>
          <w:sz w:val="24"/>
          <w:szCs w:val="24"/>
        </w:rPr>
      </w:pPr>
    </w:p>
    <w:p w:rsidR="00132422" w:rsidRPr="00132422" w:rsidRDefault="00132422" w:rsidP="00132422">
      <w:pPr>
        <w:pStyle w:val="ListParagraph"/>
        <w:numPr>
          <w:ilvl w:val="0"/>
          <w:numId w:val="19"/>
        </w:numPr>
        <w:spacing w:after="0"/>
        <w:rPr>
          <w:rFonts w:ascii="Arial" w:hAnsi="Arial" w:cs="Arial"/>
          <w:color w:val="FF0000"/>
          <w:sz w:val="24"/>
          <w:szCs w:val="24"/>
        </w:rPr>
      </w:pPr>
      <w:r w:rsidRPr="00006213">
        <w:rPr>
          <w:rFonts w:ascii="Arial" w:hAnsi="Arial" w:cs="Arial"/>
          <w:sz w:val="24"/>
          <w:szCs w:val="24"/>
        </w:rPr>
        <w:t>Natio</w:t>
      </w:r>
      <w:r>
        <w:rPr>
          <w:rFonts w:ascii="Arial" w:hAnsi="Arial" w:cs="Arial"/>
          <w:sz w:val="24"/>
          <w:szCs w:val="24"/>
        </w:rPr>
        <w:t>nal Award for SEN</w:t>
      </w:r>
      <w:r w:rsidR="00863323">
        <w:rPr>
          <w:rFonts w:ascii="Arial" w:hAnsi="Arial" w:cs="Arial"/>
          <w:sz w:val="24"/>
          <w:szCs w:val="24"/>
        </w:rPr>
        <w:t>D</w:t>
      </w:r>
      <w:r>
        <w:rPr>
          <w:rFonts w:ascii="Arial" w:hAnsi="Arial" w:cs="Arial"/>
          <w:sz w:val="24"/>
          <w:szCs w:val="24"/>
        </w:rPr>
        <w:t xml:space="preserve"> Co-ordination (</w:t>
      </w:r>
      <w:r w:rsidR="00863323">
        <w:rPr>
          <w:rFonts w:ascii="Arial" w:hAnsi="Arial" w:cs="Arial"/>
          <w:sz w:val="24"/>
          <w:szCs w:val="24"/>
        </w:rPr>
        <w:t xml:space="preserve">Inclusion Lead/ </w:t>
      </w:r>
      <w:proofErr w:type="spellStart"/>
      <w:r w:rsidR="00863323">
        <w:rPr>
          <w:rFonts w:ascii="Arial" w:hAnsi="Arial" w:cs="Arial"/>
          <w:sz w:val="24"/>
          <w:szCs w:val="24"/>
        </w:rPr>
        <w:t>SENDCo</w:t>
      </w:r>
      <w:proofErr w:type="spellEnd"/>
      <w:r w:rsidR="00863323">
        <w:rPr>
          <w:rFonts w:ascii="Arial" w:hAnsi="Arial" w:cs="Arial"/>
          <w:sz w:val="24"/>
          <w:szCs w:val="24"/>
        </w:rPr>
        <w:t xml:space="preserve">)/ NPQ for </w:t>
      </w:r>
      <w:proofErr w:type="spellStart"/>
      <w:r w:rsidR="00863323">
        <w:rPr>
          <w:rFonts w:ascii="Arial" w:hAnsi="Arial" w:cs="Arial"/>
          <w:sz w:val="24"/>
          <w:szCs w:val="24"/>
        </w:rPr>
        <w:t>SENDCos</w:t>
      </w:r>
      <w:proofErr w:type="spellEnd"/>
      <w:r w:rsidR="00863323">
        <w:rPr>
          <w:rFonts w:ascii="Arial" w:hAnsi="Arial" w:cs="Arial"/>
          <w:sz w:val="24"/>
          <w:szCs w:val="24"/>
        </w:rPr>
        <w:t xml:space="preserve"> (member of teaching staff)</w:t>
      </w:r>
    </w:p>
    <w:p w:rsidR="00863323" w:rsidRPr="00863323" w:rsidRDefault="00132422" w:rsidP="00EB18B6">
      <w:pPr>
        <w:pStyle w:val="ListParagraph"/>
        <w:numPr>
          <w:ilvl w:val="0"/>
          <w:numId w:val="19"/>
        </w:numPr>
        <w:spacing w:after="0"/>
        <w:rPr>
          <w:rFonts w:ascii="Arial" w:hAnsi="Arial" w:cs="Arial"/>
          <w:color w:val="FF0000"/>
          <w:sz w:val="24"/>
          <w:szCs w:val="24"/>
        </w:rPr>
      </w:pPr>
      <w:r w:rsidRPr="00863323">
        <w:rPr>
          <w:rFonts w:ascii="Arial" w:hAnsi="Arial" w:cs="Arial"/>
          <w:sz w:val="24"/>
          <w:szCs w:val="24"/>
        </w:rPr>
        <w:t>Language Link</w:t>
      </w:r>
      <w:r w:rsidR="00863323" w:rsidRPr="00863323">
        <w:rPr>
          <w:rFonts w:ascii="Arial" w:hAnsi="Arial" w:cs="Arial"/>
          <w:sz w:val="24"/>
          <w:szCs w:val="24"/>
        </w:rPr>
        <w:t>/ Speech Link</w:t>
      </w:r>
      <w:r w:rsidR="00863323">
        <w:rPr>
          <w:rFonts w:ascii="Arial" w:hAnsi="Arial" w:cs="Arial"/>
          <w:sz w:val="24"/>
          <w:szCs w:val="24"/>
        </w:rPr>
        <w:t xml:space="preserve"> Update Training</w:t>
      </w:r>
    </w:p>
    <w:p w:rsidR="00863323" w:rsidRPr="00863323" w:rsidRDefault="00863323" w:rsidP="00EB18B6">
      <w:pPr>
        <w:pStyle w:val="ListParagraph"/>
        <w:numPr>
          <w:ilvl w:val="0"/>
          <w:numId w:val="19"/>
        </w:numPr>
        <w:spacing w:after="0"/>
        <w:rPr>
          <w:rFonts w:ascii="Arial" w:hAnsi="Arial" w:cs="Arial"/>
          <w:color w:val="FF0000"/>
          <w:sz w:val="24"/>
          <w:szCs w:val="24"/>
        </w:rPr>
      </w:pPr>
      <w:r>
        <w:rPr>
          <w:rFonts w:ascii="Arial" w:hAnsi="Arial" w:cs="Arial"/>
          <w:sz w:val="24"/>
          <w:szCs w:val="24"/>
        </w:rPr>
        <w:t>Positive Handling Training</w:t>
      </w:r>
    </w:p>
    <w:p w:rsidR="00863323" w:rsidRPr="00DE3864" w:rsidRDefault="00863323" w:rsidP="00863323">
      <w:pPr>
        <w:pStyle w:val="ListParagraph"/>
        <w:numPr>
          <w:ilvl w:val="0"/>
          <w:numId w:val="19"/>
        </w:numPr>
        <w:spacing w:after="0"/>
        <w:rPr>
          <w:rFonts w:ascii="Arial" w:hAnsi="Arial" w:cs="Arial"/>
          <w:color w:val="FF0000"/>
          <w:sz w:val="24"/>
          <w:szCs w:val="24"/>
        </w:rPr>
      </w:pPr>
      <w:r>
        <w:rPr>
          <w:rFonts w:ascii="Arial" w:hAnsi="Arial" w:cs="Arial"/>
          <w:sz w:val="24"/>
          <w:szCs w:val="24"/>
        </w:rPr>
        <w:t>ASD/ ADHD Enhanced Training (on a cyclical basis)</w:t>
      </w:r>
    </w:p>
    <w:p w:rsidR="00DE3864" w:rsidRPr="00DE3864" w:rsidRDefault="00DE3864" w:rsidP="00863323">
      <w:pPr>
        <w:pStyle w:val="ListParagraph"/>
        <w:numPr>
          <w:ilvl w:val="0"/>
          <w:numId w:val="19"/>
        </w:numPr>
        <w:spacing w:after="0"/>
        <w:rPr>
          <w:rFonts w:ascii="Arial" w:hAnsi="Arial" w:cs="Arial"/>
          <w:color w:val="FF0000"/>
          <w:sz w:val="24"/>
          <w:szCs w:val="24"/>
        </w:rPr>
      </w:pPr>
      <w:r>
        <w:rPr>
          <w:rFonts w:ascii="Arial" w:hAnsi="Arial" w:cs="Arial"/>
          <w:sz w:val="24"/>
          <w:szCs w:val="24"/>
        </w:rPr>
        <w:t>Managing Behaviours Training</w:t>
      </w:r>
    </w:p>
    <w:p w:rsidR="00DE3864" w:rsidRPr="00DE3864" w:rsidRDefault="00DE3864" w:rsidP="00863323">
      <w:pPr>
        <w:pStyle w:val="ListParagraph"/>
        <w:numPr>
          <w:ilvl w:val="0"/>
          <w:numId w:val="19"/>
        </w:numPr>
        <w:spacing w:after="0"/>
        <w:rPr>
          <w:rFonts w:ascii="Arial" w:hAnsi="Arial" w:cs="Arial"/>
          <w:color w:val="FF0000"/>
          <w:sz w:val="24"/>
          <w:szCs w:val="24"/>
        </w:rPr>
      </w:pPr>
      <w:r>
        <w:rPr>
          <w:rFonts w:ascii="Arial" w:hAnsi="Arial" w:cs="Arial"/>
          <w:sz w:val="24"/>
          <w:szCs w:val="24"/>
        </w:rPr>
        <w:t>Transition and Anxiety Input (specialist)</w:t>
      </w:r>
    </w:p>
    <w:p w:rsidR="00DE3864" w:rsidRPr="00863323" w:rsidRDefault="00DE3864" w:rsidP="00863323">
      <w:pPr>
        <w:pStyle w:val="ListParagraph"/>
        <w:numPr>
          <w:ilvl w:val="0"/>
          <w:numId w:val="19"/>
        </w:numPr>
        <w:spacing w:after="0"/>
        <w:rPr>
          <w:rFonts w:ascii="Arial" w:hAnsi="Arial" w:cs="Arial"/>
          <w:color w:val="FF0000"/>
          <w:sz w:val="24"/>
          <w:szCs w:val="24"/>
        </w:rPr>
      </w:pPr>
      <w:r>
        <w:rPr>
          <w:rFonts w:ascii="Arial" w:hAnsi="Arial" w:cs="Arial"/>
          <w:sz w:val="24"/>
          <w:szCs w:val="24"/>
        </w:rPr>
        <w:t>Dyslexia Input (specialist)</w:t>
      </w:r>
    </w:p>
    <w:p w:rsidR="00132422" w:rsidRPr="00863323" w:rsidRDefault="00132422" w:rsidP="00863323">
      <w:pPr>
        <w:pStyle w:val="ListParagraph"/>
        <w:numPr>
          <w:ilvl w:val="0"/>
          <w:numId w:val="19"/>
        </w:numPr>
        <w:spacing w:after="0"/>
        <w:rPr>
          <w:rFonts w:ascii="Arial" w:hAnsi="Arial" w:cs="Arial"/>
          <w:color w:val="FF0000"/>
          <w:sz w:val="24"/>
          <w:szCs w:val="24"/>
        </w:rPr>
      </w:pPr>
      <w:r w:rsidRPr="00863323">
        <w:rPr>
          <w:rFonts w:ascii="Arial" w:hAnsi="Arial" w:cs="Arial"/>
          <w:sz w:val="24"/>
          <w:szCs w:val="24"/>
        </w:rPr>
        <w:t>Physical Education ‘Inclusion for All’ Training</w:t>
      </w:r>
    </w:p>
    <w:p w:rsidR="00863323" w:rsidRPr="00863323" w:rsidRDefault="00863323" w:rsidP="00863323">
      <w:pPr>
        <w:pStyle w:val="ListParagraph"/>
        <w:numPr>
          <w:ilvl w:val="0"/>
          <w:numId w:val="19"/>
        </w:numPr>
        <w:spacing w:after="0"/>
        <w:rPr>
          <w:rFonts w:ascii="Arial" w:hAnsi="Arial" w:cs="Arial"/>
          <w:color w:val="FF0000"/>
          <w:sz w:val="24"/>
          <w:szCs w:val="24"/>
        </w:rPr>
      </w:pPr>
      <w:r>
        <w:rPr>
          <w:rFonts w:ascii="Arial" w:hAnsi="Arial" w:cs="Arial"/>
          <w:sz w:val="24"/>
          <w:szCs w:val="24"/>
        </w:rPr>
        <w:t>How to run Emotional Regulation Intervention Training (delivered by Medway Virtual School)</w:t>
      </w:r>
    </w:p>
    <w:p w:rsidR="00132422" w:rsidRPr="00132422" w:rsidRDefault="00132422" w:rsidP="00132422">
      <w:pPr>
        <w:pStyle w:val="ListParagraph"/>
        <w:numPr>
          <w:ilvl w:val="0"/>
          <w:numId w:val="19"/>
        </w:numPr>
        <w:spacing w:after="0"/>
        <w:rPr>
          <w:rFonts w:ascii="Arial" w:hAnsi="Arial" w:cs="Arial"/>
          <w:color w:val="FF0000"/>
          <w:sz w:val="24"/>
          <w:szCs w:val="24"/>
        </w:rPr>
      </w:pPr>
      <w:r>
        <w:rPr>
          <w:rFonts w:ascii="Arial" w:hAnsi="Arial" w:cs="Arial"/>
          <w:sz w:val="24"/>
          <w:szCs w:val="24"/>
        </w:rPr>
        <w:lastRenderedPageBreak/>
        <w:t>Fizzy and Clever Hands Training</w:t>
      </w:r>
    </w:p>
    <w:p w:rsidR="00132422" w:rsidRPr="00132422" w:rsidRDefault="00863323" w:rsidP="00132422">
      <w:pPr>
        <w:pStyle w:val="ListParagraph"/>
        <w:numPr>
          <w:ilvl w:val="0"/>
          <w:numId w:val="19"/>
        </w:numPr>
        <w:spacing w:after="0"/>
        <w:rPr>
          <w:rFonts w:ascii="Arial" w:hAnsi="Arial" w:cs="Arial"/>
          <w:color w:val="FF0000"/>
          <w:sz w:val="24"/>
          <w:szCs w:val="24"/>
        </w:rPr>
      </w:pPr>
      <w:r>
        <w:rPr>
          <w:rFonts w:ascii="Arial" w:hAnsi="Arial" w:cs="Arial"/>
          <w:sz w:val="24"/>
          <w:szCs w:val="24"/>
        </w:rPr>
        <w:t>Lego Therapy Training</w:t>
      </w:r>
    </w:p>
    <w:p w:rsidR="00132422" w:rsidRPr="00132422" w:rsidRDefault="00132422" w:rsidP="00132422">
      <w:pPr>
        <w:pStyle w:val="ListParagraph"/>
        <w:numPr>
          <w:ilvl w:val="0"/>
          <w:numId w:val="19"/>
        </w:numPr>
        <w:spacing w:after="0"/>
        <w:rPr>
          <w:rFonts w:ascii="Arial" w:hAnsi="Arial" w:cs="Arial"/>
          <w:color w:val="FF0000"/>
          <w:sz w:val="24"/>
          <w:szCs w:val="24"/>
        </w:rPr>
      </w:pPr>
      <w:r>
        <w:rPr>
          <w:rFonts w:ascii="Arial" w:hAnsi="Arial" w:cs="Arial"/>
          <w:sz w:val="24"/>
          <w:szCs w:val="24"/>
        </w:rPr>
        <w:t xml:space="preserve">Speech and Language Based Input (representatives from </w:t>
      </w:r>
      <w:r w:rsidR="00863323">
        <w:rPr>
          <w:rFonts w:ascii="Arial" w:hAnsi="Arial" w:cs="Arial"/>
          <w:sz w:val="24"/>
          <w:szCs w:val="24"/>
        </w:rPr>
        <w:t>Medway Community Healthcare)</w:t>
      </w:r>
    </w:p>
    <w:p w:rsidR="00132422" w:rsidRPr="00132422" w:rsidRDefault="00132422" w:rsidP="00132422">
      <w:pPr>
        <w:pStyle w:val="ListParagraph"/>
        <w:numPr>
          <w:ilvl w:val="0"/>
          <w:numId w:val="19"/>
        </w:numPr>
        <w:spacing w:after="0"/>
        <w:rPr>
          <w:rFonts w:ascii="Arial" w:hAnsi="Arial" w:cs="Arial"/>
          <w:color w:val="FF0000"/>
          <w:sz w:val="24"/>
          <w:szCs w:val="24"/>
        </w:rPr>
      </w:pPr>
      <w:r>
        <w:rPr>
          <w:rFonts w:ascii="Arial" w:hAnsi="Arial" w:cs="Arial"/>
          <w:sz w:val="24"/>
          <w:szCs w:val="24"/>
        </w:rPr>
        <w:t>Various accredited First Aid Course Tra</w:t>
      </w:r>
      <w:r w:rsidR="00863323">
        <w:rPr>
          <w:rFonts w:ascii="Arial" w:hAnsi="Arial" w:cs="Arial"/>
          <w:sz w:val="24"/>
          <w:szCs w:val="24"/>
        </w:rPr>
        <w:t xml:space="preserve">ining and annual Anaphylaxis/ Asthma/ Buccal </w:t>
      </w:r>
      <w:r>
        <w:rPr>
          <w:rFonts w:ascii="Arial" w:hAnsi="Arial" w:cs="Arial"/>
          <w:sz w:val="24"/>
          <w:szCs w:val="24"/>
        </w:rPr>
        <w:t>Update Training</w:t>
      </w:r>
    </w:p>
    <w:p w:rsidR="00132422" w:rsidRDefault="00132422" w:rsidP="0093349A">
      <w:pPr>
        <w:spacing w:after="0"/>
        <w:rPr>
          <w:rFonts w:ascii="Arial" w:hAnsi="Arial" w:cs="Arial"/>
          <w:sz w:val="24"/>
          <w:szCs w:val="24"/>
        </w:rPr>
      </w:pPr>
    </w:p>
    <w:p w:rsidR="00132422" w:rsidRDefault="004C5062" w:rsidP="0093349A">
      <w:pPr>
        <w:spacing w:after="0"/>
        <w:rPr>
          <w:rFonts w:ascii="Arial" w:hAnsi="Arial" w:cs="Arial"/>
          <w:color w:val="FF0000"/>
          <w:sz w:val="24"/>
          <w:szCs w:val="24"/>
        </w:rPr>
      </w:pPr>
      <w:r w:rsidRPr="00006213">
        <w:rPr>
          <w:rFonts w:ascii="Arial" w:hAnsi="Arial" w:cs="Arial"/>
          <w:sz w:val="24"/>
          <w:szCs w:val="24"/>
        </w:rPr>
        <w:t xml:space="preserve">Where a training need is identified beyond </w:t>
      </w:r>
      <w:r w:rsidR="00132422" w:rsidRPr="00006213">
        <w:rPr>
          <w:rFonts w:ascii="Arial" w:hAnsi="Arial" w:cs="Arial"/>
          <w:sz w:val="24"/>
          <w:szCs w:val="24"/>
        </w:rPr>
        <w:t>this,</w:t>
      </w:r>
      <w:r w:rsidRPr="00006213">
        <w:rPr>
          <w:rFonts w:ascii="Arial" w:hAnsi="Arial" w:cs="Arial"/>
          <w:sz w:val="24"/>
          <w:szCs w:val="24"/>
        </w:rPr>
        <w:t xml:space="preserve"> we will find a provider who is able to deliver it.  Training providers we can approach are</w:t>
      </w:r>
      <w:r w:rsidR="00132422">
        <w:rPr>
          <w:rFonts w:ascii="Arial" w:hAnsi="Arial" w:cs="Arial"/>
          <w:color w:val="FF0000"/>
          <w:sz w:val="24"/>
          <w:szCs w:val="24"/>
        </w:rPr>
        <w:t>:</w:t>
      </w:r>
    </w:p>
    <w:p w:rsidR="000D05E1" w:rsidRDefault="000D05E1" w:rsidP="0093349A">
      <w:pPr>
        <w:spacing w:after="0"/>
        <w:rPr>
          <w:rFonts w:ascii="Arial" w:hAnsi="Arial" w:cs="Arial"/>
          <w:color w:val="FF0000"/>
          <w:sz w:val="24"/>
          <w:szCs w:val="24"/>
        </w:rPr>
      </w:pPr>
    </w:p>
    <w:p w:rsidR="00132422" w:rsidRDefault="000D05E1" w:rsidP="00132422">
      <w:pPr>
        <w:pStyle w:val="ListParagraph"/>
        <w:numPr>
          <w:ilvl w:val="0"/>
          <w:numId w:val="19"/>
        </w:numPr>
        <w:spacing w:after="0"/>
        <w:rPr>
          <w:rFonts w:ascii="Arial" w:hAnsi="Arial" w:cs="Arial"/>
          <w:sz w:val="24"/>
          <w:szCs w:val="24"/>
        </w:rPr>
      </w:pPr>
      <w:r>
        <w:rPr>
          <w:rFonts w:ascii="Arial" w:hAnsi="Arial" w:cs="Arial"/>
          <w:sz w:val="24"/>
          <w:szCs w:val="24"/>
        </w:rPr>
        <w:t>The Rowans Outreach Support Service</w:t>
      </w:r>
    </w:p>
    <w:p w:rsidR="000D05E1" w:rsidRDefault="000D05E1" w:rsidP="00EB18B6">
      <w:pPr>
        <w:pStyle w:val="ListParagraph"/>
        <w:numPr>
          <w:ilvl w:val="0"/>
          <w:numId w:val="19"/>
        </w:numPr>
        <w:spacing w:after="0"/>
        <w:rPr>
          <w:rFonts w:ascii="Arial" w:hAnsi="Arial" w:cs="Arial"/>
          <w:sz w:val="24"/>
          <w:szCs w:val="24"/>
        </w:rPr>
      </w:pPr>
      <w:r>
        <w:rPr>
          <w:rFonts w:ascii="Arial" w:hAnsi="Arial" w:cs="Arial"/>
          <w:sz w:val="24"/>
          <w:szCs w:val="24"/>
        </w:rPr>
        <w:t>Fortis Trust Outreach Support Service</w:t>
      </w:r>
    </w:p>
    <w:p w:rsidR="000D05E1" w:rsidRDefault="000D05E1" w:rsidP="00EB18B6">
      <w:pPr>
        <w:pStyle w:val="ListParagraph"/>
        <w:numPr>
          <w:ilvl w:val="0"/>
          <w:numId w:val="19"/>
        </w:numPr>
        <w:spacing w:after="0"/>
        <w:rPr>
          <w:rFonts w:ascii="Arial" w:hAnsi="Arial" w:cs="Arial"/>
          <w:sz w:val="24"/>
          <w:szCs w:val="24"/>
        </w:rPr>
      </w:pPr>
      <w:r>
        <w:rPr>
          <w:rFonts w:ascii="Arial" w:hAnsi="Arial" w:cs="Arial"/>
          <w:sz w:val="24"/>
          <w:szCs w:val="24"/>
        </w:rPr>
        <w:t>Marlborough Outreach Team</w:t>
      </w:r>
    </w:p>
    <w:p w:rsidR="00132422" w:rsidRPr="000D05E1" w:rsidRDefault="00AA38E1" w:rsidP="00EB18B6">
      <w:pPr>
        <w:pStyle w:val="ListParagraph"/>
        <w:numPr>
          <w:ilvl w:val="0"/>
          <w:numId w:val="19"/>
        </w:numPr>
        <w:spacing w:after="0"/>
        <w:rPr>
          <w:rFonts w:ascii="Arial" w:hAnsi="Arial" w:cs="Arial"/>
          <w:sz w:val="24"/>
          <w:szCs w:val="24"/>
        </w:rPr>
      </w:pPr>
      <w:r>
        <w:rPr>
          <w:rFonts w:ascii="Arial" w:hAnsi="Arial" w:cs="Arial"/>
          <w:sz w:val="24"/>
          <w:szCs w:val="24"/>
        </w:rPr>
        <w:t>Medway Community Healthcare/ School Health Team</w:t>
      </w:r>
    </w:p>
    <w:p w:rsidR="00132422" w:rsidRPr="0010101F" w:rsidRDefault="00AA38E1" w:rsidP="00132422">
      <w:pPr>
        <w:pStyle w:val="ListParagraph"/>
        <w:numPr>
          <w:ilvl w:val="0"/>
          <w:numId w:val="19"/>
        </w:numPr>
        <w:spacing w:after="0"/>
        <w:rPr>
          <w:rFonts w:ascii="Arial" w:hAnsi="Arial" w:cs="Arial"/>
          <w:sz w:val="24"/>
          <w:szCs w:val="24"/>
        </w:rPr>
      </w:pPr>
      <w:r>
        <w:rPr>
          <w:rFonts w:ascii="Arial" w:hAnsi="Arial" w:cs="Arial"/>
          <w:sz w:val="24"/>
          <w:szCs w:val="24"/>
        </w:rPr>
        <w:t xml:space="preserve">Medway County Council </w:t>
      </w:r>
      <w:r w:rsidR="00132422" w:rsidRPr="0010101F">
        <w:rPr>
          <w:rFonts w:ascii="Arial" w:hAnsi="Arial" w:cs="Arial"/>
          <w:sz w:val="24"/>
          <w:szCs w:val="24"/>
        </w:rPr>
        <w:t>(Educational Psychologist)</w:t>
      </w:r>
    </w:p>
    <w:p w:rsidR="00132422" w:rsidRDefault="00AA38E1" w:rsidP="00132422">
      <w:pPr>
        <w:pStyle w:val="ListParagraph"/>
        <w:numPr>
          <w:ilvl w:val="0"/>
          <w:numId w:val="19"/>
        </w:numPr>
        <w:spacing w:after="0"/>
        <w:rPr>
          <w:rFonts w:ascii="Arial" w:hAnsi="Arial" w:cs="Arial"/>
          <w:sz w:val="24"/>
          <w:szCs w:val="24"/>
        </w:rPr>
      </w:pPr>
      <w:r>
        <w:rPr>
          <w:rFonts w:ascii="Arial" w:hAnsi="Arial" w:cs="Arial"/>
          <w:sz w:val="24"/>
          <w:szCs w:val="24"/>
        </w:rPr>
        <w:t>Hanna Hobart</w:t>
      </w:r>
      <w:r w:rsidR="00132422" w:rsidRPr="0010101F">
        <w:rPr>
          <w:rFonts w:ascii="Arial" w:hAnsi="Arial" w:cs="Arial"/>
          <w:sz w:val="24"/>
          <w:szCs w:val="24"/>
        </w:rPr>
        <w:t xml:space="preserve"> (Speech and Language Therapist)</w:t>
      </w:r>
    </w:p>
    <w:p w:rsidR="00AA38E1" w:rsidRDefault="00AA38E1" w:rsidP="00132422">
      <w:pPr>
        <w:pStyle w:val="ListParagraph"/>
        <w:numPr>
          <w:ilvl w:val="0"/>
          <w:numId w:val="19"/>
        </w:numPr>
        <w:spacing w:after="0"/>
        <w:rPr>
          <w:rFonts w:ascii="Arial" w:hAnsi="Arial" w:cs="Arial"/>
          <w:sz w:val="24"/>
          <w:szCs w:val="24"/>
        </w:rPr>
      </w:pPr>
      <w:r>
        <w:rPr>
          <w:rFonts w:ascii="Arial" w:hAnsi="Arial" w:cs="Arial"/>
          <w:sz w:val="24"/>
          <w:szCs w:val="24"/>
        </w:rPr>
        <w:t xml:space="preserve">Sara </w:t>
      </w:r>
      <w:proofErr w:type="spellStart"/>
      <w:r>
        <w:rPr>
          <w:rFonts w:ascii="Arial" w:hAnsi="Arial" w:cs="Arial"/>
          <w:sz w:val="24"/>
          <w:szCs w:val="24"/>
        </w:rPr>
        <w:t>Qehaja</w:t>
      </w:r>
      <w:proofErr w:type="spellEnd"/>
      <w:r>
        <w:rPr>
          <w:rFonts w:ascii="Arial" w:hAnsi="Arial" w:cs="Arial"/>
          <w:sz w:val="24"/>
          <w:szCs w:val="24"/>
        </w:rPr>
        <w:t xml:space="preserve"> (Occupational Therapist)</w:t>
      </w:r>
    </w:p>
    <w:p w:rsidR="00AA38E1" w:rsidRDefault="00AA38E1" w:rsidP="00132422">
      <w:pPr>
        <w:pStyle w:val="ListParagraph"/>
        <w:numPr>
          <w:ilvl w:val="0"/>
          <w:numId w:val="19"/>
        </w:numPr>
        <w:spacing w:after="0"/>
        <w:rPr>
          <w:rFonts w:ascii="Arial" w:hAnsi="Arial" w:cs="Arial"/>
          <w:sz w:val="24"/>
          <w:szCs w:val="24"/>
        </w:rPr>
      </w:pPr>
      <w:r>
        <w:rPr>
          <w:rFonts w:ascii="Arial" w:hAnsi="Arial" w:cs="Arial"/>
          <w:sz w:val="24"/>
          <w:szCs w:val="24"/>
        </w:rPr>
        <w:t>FACE</w:t>
      </w:r>
    </w:p>
    <w:p w:rsidR="0010101F" w:rsidRDefault="0010101F" w:rsidP="0010101F">
      <w:pPr>
        <w:pStyle w:val="ListParagraph"/>
        <w:numPr>
          <w:ilvl w:val="0"/>
          <w:numId w:val="19"/>
        </w:numPr>
        <w:spacing w:after="0"/>
        <w:rPr>
          <w:rFonts w:ascii="Arial" w:hAnsi="Arial" w:cs="Arial"/>
          <w:sz w:val="24"/>
          <w:szCs w:val="24"/>
        </w:rPr>
      </w:pPr>
      <w:r w:rsidRPr="0010101F">
        <w:rPr>
          <w:rFonts w:ascii="Arial" w:hAnsi="Arial" w:cs="Arial"/>
          <w:sz w:val="24"/>
          <w:szCs w:val="24"/>
        </w:rPr>
        <w:t>The Contented Child</w:t>
      </w:r>
    </w:p>
    <w:p w:rsidR="00AA38E1" w:rsidRDefault="00AA38E1" w:rsidP="0010101F">
      <w:pPr>
        <w:pStyle w:val="ListParagraph"/>
        <w:numPr>
          <w:ilvl w:val="0"/>
          <w:numId w:val="19"/>
        </w:numPr>
        <w:spacing w:after="0"/>
        <w:rPr>
          <w:rFonts w:ascii="Arial" w:hAnsi="Arial" w:cs="Arial"/>
          <w:sz w:val="24"/>
          <w:szCs w:val="24"/>
        </w:rPr>
      </w:pPr>
      <w:r>
        <w:rPr>
          <w:rFonts w:ascii="Arial" w:hAnsi="Arial" w:cs="Arial"/>
          <w:sz w:val="24"/>
          <w:szCs w:val="24"/>
        </w:rPr>
        <w:t>Midas</w:t>
      </w:r>
    </w:p>
    <w:p w:rsidR="00AA38E1" w:rsidRDefault="00AA38E1" w:rsidP="0010101F">
      <w:pPr>
        <w:pStyle w:val="ListParagraph"/>
        <w:numPr>
          <w:ilvl w:val="0"/>
          <w:numId w:val="19"/>
        </w:numPr>
        <w:spacing w:after="0"/>
        <w:rPr>
          <w:rFonts w:ascii="Arial" w:hAnsi="Arial" w:cs="Arial"/>
          <w:sz w:val="24"/>
          <w:szCs w:val="24"/>
        </w:rPr>
      </w:pPr>
      <w:r>
        <w:rPr>
          <w:rFonts w:ascii="Arial" w:hAnsi="Arial" w:cs="Arial"/>
          <w:sz w:val="24"/>
          <w:szCs w:val="24"/>
        </w:rPr>
        <w:t>Medway Virtual School</w:t>
      </w:r>
    </w:p>
    <w:p w:rsidR="00AA38E1" w:rsidRPr="00AA38E1" w:rsidRDefault="00AA38E1" w:rsidP="00AA38E1">
      <w:pPr>
        <w:spacing w:after="0"/>
        <w:rPr>
          <w:rFonts w:ascii="Arial" w:hAnsi="Arial" w:cs="Arial"/>
          <w:sz w:val="24"/>
          <w:szCs w:val="24"/>
        </w:rPr>
      </w:pPr>
    </w:p>
    <w:p w:rsidR="004C5062" w:rsidRPr="0010101F" w:rsidRDefault="000D05E1" w:rsidP="0010101F">
      <w:pPr>
        <w:spacing w:after="0"/>
        <w:rPr>
          <w:rFonts w:ascii="Arial" w:hAnsi="Arial" w:cs="Arial"/>
          <w:sz w:val="24"/>
          <w:szCs w:val="24"/>
        </w:rPr>
      </w:pPr>
      <w:r>
        <w:rPr>
          <w:rFonts w:ascii="Arial" w:hAnsi="Arial" w:cs="Arial"/>
          <w:sz w:val="24"/>
          <w:szCs w:val="24"/>
        </w:rPr>
        <w:t xml:space="preserve">Where the above providers cannot provide the specialist training we require, we will always seek to use and develop our links with other training providers. </w:t>
      </w:r>
      <w:r w:rsidR="00315853" w:rsidRPr="0010101F">
        <w:rPr>
          <w:rFonts w:ascii="Arial" w:hAnsi="Arial" w:cs="Arial"/>
          <w:sz w:val="24"/>
          <w:szCs w:val="24"/>
        </w:rPr>
        <w:t>The cost of training is covered by the notional SEN</w:t>
      </w:r>
      <w:r>
        <w:rPr>
          <w:rFonts w:ascii="Arial" w:hAnsi="Arial" w:cs="Arial"/>
          <w:sz w:val="24"/>
          <w:szCs w:val="24"/>
        </w:rPr>
        <w:t>D</w:t>
      </w:r>
      <w:r w:rsidR="00315853" w:rsidRPr="0010101F">
        <w:rPr>
          <w:rFonts w:ascii="Arial" w:hAnsi="Arial" w:cs="Arial"/>
          <w:sz w:val="24"/>
          <w:szCs w:val="24"/>
        </w:rPr>
        <w:t xml:space="preserve"> funding.</w:t>
      </w:r>
      <w:r>
        <w:rPr>
          <w:rFonts w:ascii="Arial" w:hAnsi="Arial" w:cs="Arial"/>
          <w:sz w:val="24"/>
          <w:szCs w:val="24"/>
        </w:rPr>
        <w:t xml:space="preserve"> Where a child has a personalised/ higher needs funding budget, the cost of training is added to the child’s Provision Map- once this budget has been allocated, training funding is claimed back from Medway County Council.</w:t>
      </w:r>
    </w:p>
    <w:p w:rsidR="00315853" w:rsidRPr="00006213" w:rsidRDefault="00315853" w:rsidP="0093349A">
      <w:pPr>
        <w:spacing w:after="0"/>
        <w:rPr>
          <w:rFonts w:ascii="Arial" w:hAnsi="Arial" w:cs="Arial"/>
          <w:color w:val="FF0000"/>
          <w:sz w:val="24"/>
          <w:szCs w:val="24"/>
        </w:rPr>
      </w:pPr>
    </w:p>
    <w:p w:rsidR="000115AC" w:rsidRPr="00006213" w:rsidRDefault="00F53D9E" w:rsidP="0093349A">
      <w:pPr>
        <w:spacing w:after="0"/>
        <w:rPr>
          <w:rFonts w:ascii="Arial" w:hAnsi="Arial" w:cs="Arial"/>
          <w:i/>
          <w:sz w:val="24"/>
          <w:szCs w:val="24"/>
          <w:u w:val="single"/>
        </w:rPr>
      </w:pPr>
      <w:r w:rsidRPr="00006213">
        <w:rPr>
          <w:rFonts w:ascii="Arial" w:hAnsi="Arial" w:cs="Arial"/>
          <w:i/>
          <w:sz w:val="24"/>
          <w:szCs w:val="24"/>
          <w:u w:val="single"/>
        </w:rPr>
        <w:t>6 Information about h</w:t>
      </w:r>
      <w:r w:rsidR="000115AC" w:rsidRPr="00006213">
        <w:rPr>
          <w:rFonts w:ascii="Arial" w:hAnsi="Arial" w:cs="Arial"/>
          <w:i/>
          <w:sz w:val="24"/>
          <w:szCs w:val="24"/>
          <w:u w:val="single"/>
        </w:rPr>
        <w:t>ow equipment and facilities to support children and young people with special educational needs will be secured</w:t>
      </w:r>
    </w:p>
    <w:p w:rsidR="00EB18B6" w:rsidRDefault="00EB18B6" w:rsidP="0093349A">
      <w:pPr>
        <w:spacing w:after="0"/>
        <w:rPr>
          <w:rFonts w:ascii="Arial" w:hAnsi="Arial" w:cs="Arial"/>
          <w:sz w:val="24"/>
          <w:szCs w:val="24"/>
        </w:rPr>
      </w:pPr>
    </w:p>
    <w:p w:rsidR="000115AC" w:rsidRPr="00006213" w:rsidRDefault="00315853" w:rsidP="0093349A">
      <w:pPr>
        <w:spacing w:after="0"/>
        <w:rPr>
          <w:rFonts w:ascii="Arial" w:hAnsi="Arial" w:cs="Arial"/>
          <w:sz w:val="24"/>
          <w:szCs w:val="24"/>
        </w:rPr>
      </w:pPr>
      <w:r w:rsidRPr="00006213">
        <w:rPr>
          <w:rFonts w:ascii="Arial" w:hAnsi="Arial" w:cs="Arial"/>
          <w:sz w:val="24"/>
          <w:szCs w:val="24"/>
        </w:rPr>
        <w:t xml:space="preserve">Where external advisors recommend the </w:t>
      </w:r>
      <w:r w:rsidR="001D79D5" w:rsidRPr="00006213">
        <w:rPr>
          <w:rFonts w:ascii="Arial" w:hAnsi="Arial" w:cs="Arial"/>
          <w:sz w:val="24"/>
          <w:szCs w:val="24"/>
        </w:rPr>
        <w:t xml:space="preserve">use </w:t>
      </w:r>
      <w:r w:rsidR="0034768D" w:rsidRPr="00006213">
        <w:rPr>
          <w:rFonts w:ascii="Arial" w:hAnsi="Arial" w:cs="Arial"/>
          <w:sz w:val="24"/>
          <w:szCs w:val="24"/>
        </w:rPr>
        <w:t xml:space="preserve">of </w:t>
      </w:r>
      <w:r w:rsidR="001D79D5" w:rsidRPr="00006213">
        <w:rPr>
          <w:rFonts w:ascii="Arial" w:hAnsi="Arial" w:cs="Arial"/>
          <w:sz w:val="24"/>
          <w:szCs w:val="24"/>
        </w:rPr>
        <w:t>equipment or facilities which the school does not have, we will purchase it using the notional SEN funding, or seek it by loan.  For highly specialist communication equipment the school wil</w:t>
      </w:r>
      <w:r w:rsidR="00EB18B6">
        <w:rPr>
          <w:rFonts w:ascii="Arial" w:hAnsi="Arial" w:cs="Arial"/>
          <w:sz w:val="24"/>
          <w:szCs w:val="24"/>
        </w:rPr>
        <w:t>l seek the advice of outreach providers, specialist teachers and Medway County Council, liaising with the child’s parents throughout this process.</w:t>
      </w:r>
    </w:p>
    <w:p w:rsidR="00EB18B6" w:rsidRDefault="00EB18B6" w:rsidP="0093349A">
      <w:pPr>
        <w:spacing w:after="0"/>
        <w:rPr>
          <w:rFonts w:ascii="Arial" w:hAnsi="Arial" w:cs="Arial"/>
          <w:i/>
          <w:sz w:val="24"/>
          <w:szCs w:val="24"/>
          <w:u w:val="single"/>
        </w:rPr>
      </w:pPr>
    </w:p>
    <w:p w:rsidR="000115AC" w:rsidRPr="00006213" w:rsidRDefault="000115AC" w:rsidP="0093349A">
      <w:pPr>
        <w:spacing w:after="0"/>
        <w:rPr>
          <w:rFonts w:ascii="Arial" w:hAnsi="Arial" w:cs="Arial"/>
          <w:i/>
          <w:sz w:val="24"/>
          <w:szCs w:val="24"/>
          <w:u w:val="single"/>
        </w:rPr>
      </w:pPr>
      <w:r w:rsidRPr="00006213">
        <w:rPr>
          <w:rFonts w:ascii="Arial" w:hAnsi="Arial" w:cs="Arial"/>
          <w:i/>
          <w:sz w:val="24"/>
          <w:szCs w:val="24"/>
          <w:u w:val="single"/>
        </w:rPr>
        <w:t>7 The arrangements for consulting parents of children with special educational needs about, and involving them in, their education</w:t>
      </w:r>
    </w:p>
    <w:p w:rsidR="00EB18B6" w:rsidRDefault="00AD543C" w:rsidP="0093349A">
      <w:pPr>
        <w:spacing w:after="0"/>
        <w:rPr>
          <w:rFonts w:ascii="Arial" w:hAnsi="Arial" w:cs="Arial"/>
          <w:sz w:val="24"/>
          <w:szCs w:val="24"/>
        </w:rPr>
      </w:pPr>
      <w:r w:rsidRPr="006F7DC4">
        <w:rPr>
          <w:rFonts w:ascii="Arial" w:hAnsi="Arial" w:cs="Arial"/>
          <w:sz w:val="24"/>
          <w:szCs w:val="24"/>
        </w:rPr>
        <w:t xml:space="preserve">All parents of pupils at </w:t>
      </w:r>
      <w:r w:rsidR="00EB18B6">
        <w:rPr>
          <w:rFonts w:ascii="Arial" w:hAnsi="Arial" w:cs="Arial"/>
          <w:sz w:val="24"/>
          <w:szCs w:val="24"/>
        </w:rPr>
        <w:t>St Margaret’s Church of England Junior School</w:t>
      </w:r>
      <w:r w:rsidR="00EB18B6" w:rsidRPr="006F7DC4">
        <w:rPr>
          <w:rFonts w:ascii="Arial" w:hAnsi="Arial" w:cs="Arial"/>
          <w:sz w:val="24"/>
          <w:szCs w:val="24"/>
        </w:rPr>
        <w:t xml:space="preserve"> </w:t>
      </w:r>
      <w:r w:rsidRPr="006F7DC4">
        <w:rPr>
          <w:rFonts w:ascii="Arial" w:hAnsi="Arial" w:cs="Arial"/>
          <w:sz w:val="24"/>
          <w:szCs w:val="24"/>
        </w:rPr>
        <w:t xml:space="preserve">are invited to discuss the progress of their children on </w:t>
      </w:r>
      <w:r w:rsidR="006F7DC4" w:rsidRPr="006F7DC4">
        <w:rPr>
          <w:rFonts w:ascii="Arial" w:hAnsi="Arial" w:cs="Arial"/>
          <w:sz w:val="24"/>
          <w:szCs w:val="24"/>
        </w:rPr>
        <w:t>two</w:t>
      </w:r>
      <w:r w:rsidRPr="006F7DC4">
        <w:rPr>
          <w:rFonts w:ascii="Arial" w:hAnsi="Arial" w:cs="Arial"/>
          <w:sz w:val="24"/>
          <w:szCs w:val="24"/>
        </w:rPr>
        <w:t xml:space="preserve"> occasions a year and receive a written report </w:t>
      </w:r>
      <w:r w:rsidR="00EB18B6">
        <w:rPr>
          <w:rFonts w:ascii="Arial" w:hAnsi="Arial" w:cs="Arial"/>
          <w:sz w:val="24"/>
          <w:szCs w:val="24"/>
        </w:rPr>
        <w:t>on a yearly basis.  In addition, we arrange meetings outside of these times. For pupils with special education</w:t>
      </w:r>
      <w:r w:rsidR="009C5EF2">
        <w:rPr>
          <w:rFonts w:ascii="Arial" w:hAnsi="Arial" w:cs="Arial"/>
          <w:sz w:val="24"/>
          <w:szCs w:val="24"/>
        </w:rPr>
        <w:t>al</w:t>
      </w:r>
      <w:r w:rsidR="00EB18B6">
        <w:rPr>
          <w:rFonts w:ascii="Arial" w:hAnsi="Arial" w:cs="Arial"/>
          <w:sz w:val="24"/>
          <w:szCs w:val="24"/>
        </w:rPr>
        <w:t xml:space="preserve"> needs and in line with the SEN Code of Practice </w:t>
      </w:r>
      <w:r w:rsidR="00EB18B6">
        <w:rPr>
          <w:rFonts w:ascii="Arial" w:hAnsi="Arial" w:cs="Arial"/>
          <w:sz w:val="24"/>
          <w:szCs w:val="24"/>
        </w:rPr>
        <w:lastRenderedPageBreak/>
        <w:t xml:space="preserve">2015, </w:t>
      </w:r>
      <w:r w:rsidR="009C5EF2">
        <w:rPr>
          <w:rFonts w:ascii="Arial" w:hAnsi="Arial" w:cs="Arial"/>
          <w:sz w:val="24"/>
          <w:szCs w:val="24"/>
        </w:rPr>
        <w:t>parents receive more regular updates on the provision of their child and should meet with in school professionals at least three times yearly. The following meetings are also held:</w:t>
      </w:r>
    </w:p>
    <w:p w:rsidR="009C5EF2" w:rsidRDefault="009C5EF2" w:rsidP="0093349A">
      <w:pPr>
        <w:spacing w:after="0"/>
        <w:rPr>
          <w:rFonts w:ascii="Arial" w:hAnsi="Arial" w:cs="Arial"/>
          <w:sz w:val="24"/>
          <w:szCs w:val="24"/>
        </w:rPr>
      </w:pPr>
    </w:p>
    <w:p w:rsidR="009C5EF2" w:rsidRDefault="009C5EF2" w:rsidP="009C5EF2">
      <w:pPr>
        <w:pStyle w:val="ListParagraph"/>
        <w:numPr>
          <w:ilvl w:val="0"/>
          <w:numId w:val="19"/>
        </w:numPr>
        <w:spacing w:after="0"/>
        <w:rPr>
          <w:rFonts w:ascii="Arial" w:hAnsi="Arial" w:cs="Arial"/>
          <w:sz w:val="24"/>
          <w:szCs w:val="24"/>
        </w:rPr>
      </w:pPr>
      <w:r>
        <w:rPr>
          <w:rFonts w:ascii="Arial" w:hAnsi="Arial" w:cs="Arial"/>
          <w:sz w:val="24"/>
          <w:szCs w:val="24"/>
        </w:rPr>
        <w:t>Learning plan reviews and recommendations</w:t>
      </w:r>
    </w:p>
    <w:p w:rsidR="009C5EF2" w:rsidRDefault="009C5EF2" w:rsidP="009C5EF2">
      <w:pPr>
        <w:pStyle w:val="ListParagraph"/>
        <w:numPr>
          <w:ilvl w:val="0"/>
          <w:numId w:val="19"/>
        </w:numPr>
        <w:spacing w:after="0"/>
        <w:rPr>
          <w:rFonts w:ascii="Arial" w:hAnsi="Arial" w:cs="Arial"/>
          <w:sz w:val="24"/>
          <w:szCs w:val="24"/>
        </w:rPr>
      </w:pPr>
      <w:r>
        <w:rPr>
          <w:rFonts w:ascii="Arial" w:hAnsi="Arial" w:cs="Arial"/>
          <w:sz w:val="24"/>
          <w:szCs w:val="24"/>
        </w:rPr>
        <w:t>Meetings post involvement with an external professional</w:t>
      </w:r>
    </w:p>
    <w:p w:rsidR="009C5EF2" w:rsidRDefault="009C5EF2" w:rsidP="009C5EF2">
      <w:pPr>
        <w:pStyle w:val="ListParagraph"/>
        <w:numPr>
          <w:ilvl w:val="0"/>
          <w:numId w:val="19"/>
        </w:numPr>
        <w:spacing w:after="0"/>
        <w:rPr>
          <w:rFonts w:ascii="Arial" w:hAnsi="Arial" w:cs="Arial"/>
          <w:sz w:val="24"/>
          <w:szCs w:val="24"/>
        </w:rPr>
      </w:pPr>
      <w:r>
        <w:rPr>
          <w:rFonts w:ascii="Arial" w:hAnsi="Arial" w:cs="Arial"/>
          <w:sz w:val="24"/>
          <w:szCs w:val="24"/>
        </w:rPr>
        <w:t>Annual Review Meetings</w:t>
      </w:r>
    </w:p>
    <w:p w:rsidR="009C5EF2" w:rsidRPr="009C5EF2" w:rsidRDefault="009C5EF2" w:rsidP="009C5EF2">
      <w:pPr>
        <w:pStyle w:val="ListParagraph"/>
        <w:numPr>
          <w:ilvl w:val="0"/>
          <w:numId w:val="19"/>
        </w:numPr>
        <w:spacing w:after="0"/>
        <w:rPr>
          <w:rFonts w:ascii="Arial" w:hAnsi="Arial" w:cs="Arial"/>
          <w:sz w:val="24"/>
          <w:szCs w:val="24"/>
        </w:rPr>
      </w:pPr>
      <w:r>
        <w:rPr>
          <w:rFonts w:ascii="Arial" w:hAnsi="Arial" w:cs="Arial"/>
          <w:sz w:val="24"/>
          <w:szCs w:val="24"/>
        </w:rPr>
        <w:t>Drop-in meetings with the child’s class teacher/ School Inclusion Lead</w:t>
      </w:r>
    </w:p>
    <w:p w:rsidR="00EB18B6" w:rsidRDefault="00EB18B6" w:rsidP="0093349A">
      <w:pPr>
        <w:spacing w:after="0"/>
        <w:rPr>
          <w:rFonts w:ascii="Arial" w:hAnsi="Arial" w:cs="Arial"/>
          <w:sz w:val="24"/>
          <w:szCs w:val="24"/>
        </w:rPr>
      </w:pPr>
    </w:p>
    <w:p w:rsidR="006F7DC4" w:rsidRDefault="002A6DC8" w:rsidP="0093349A">
      <w:pPr>
        <w:spacing w:after="0"/>
        <w:rPr>
          <w:rFonts w:ascii="Arial" w:hAnsi="Arial" w:cs="Arial"/>
          <w:sz w:val="24"/>
          <w:szCs w:val="24"/>
        </w:rPr>
      </w:pPr>
      <w:r w:rsidRPr="006F7DC4">
        <w:rPr>
          <w:rFonts w:ascii="Arial" w:hAnsi="Arial" w:cs="Arial"/>
          <w:sz w:val="24"/>
          <w:szCs w:val="24"/>
        </w:rPr>
        <w:t xml:space="preserve">As part of our normal teaching </w:t>
      </w:r>
      <w:r w:rsidRPr="00006213">
        <w:rPr>
          <w:rFonts w:ascii="Arial" w:hAnsi="Arial" w:cs="Arial"/>
          <w:sz w:val="24"/>
          <w:szCs w:val="24"/>
        </w:rPr>
        <w:t>arrangements, a</w:t>
      </w:r>
      <w:r w:rsidR="00AD543C" w:rsidRPr="00006213">
        <w:rPr>
          <w:rFonts w:ascii="Arial" w:hAnsi="Arial" w:cs="Arial"/>
          <w:sz w:val="24"/>
          <w:szCs w:val="24"/>
        </w:rPr>
        <w:t>ll pupils will access some additional teaching to help them catch-up if the progress monitoring indicates that this is necessary</w:t>
      </w:r>
      <w:r w:rsidRPr="00006213">
        <w:rPr>
          <w:rFonts w:ascii="Arial" w:hAnsi="Arial" w:cs="Arial"/>
          <w:sz w:val="24"/>
          <w:szCs w:val="24"/>
        </w:rPr>
        <w:t>; this will not imply that the pupil has</w:t>
      </w:r>
      <w:r w:rsidR="00AD543C" w:rsidRPr="00006213">
        <w:rPr>
          <w:rFonts w:ascii="Arial" w:hAnsi="Arial" w:cs="Arial"/>
          <w:sz w:val="24"/>
          <w:szCs w:val="24"/>
        </w:rPr>
        <w:t xml:space="preserve"> a special educational need.  </w:t>
      </w:r>
      <w:r w:rsidR="0034768D" w:rsidRPr="00006213">
        <w:rPr>
          <w:rFonts w:ascii="Arial" w:hAnsi="Arial" w:cs="Arial"/>
          <w:sz w:val="24"/>
          <w:szCs w:val="24"/>
        </w:rPr>
        <w:t>All such provision will be recorded, tracked a</w:t>
      </w:r>
      <w:r w:rsidR="006F7DC4">
        <w:rPr>
          <w:rFonts w:ascii="Arial" w:hAnsi="Arial" w:cs="Arial"/>
          <w:sz w:val="24"/>
          <w:szCs w:val="24"/>
        </w:rPr>
        <w:t>nd ev</w:t>
      </w:r>
      <w:r w:rsidR="009C5EF2">
        <w:rPr>
          <w:rFonts w:ascii="Arial" w:hAnsi="Arial" w:cs="Arial"/>
          <w:sz w:val="24"/>
          <w:szCs w:val="24"/>
        </w:rPr>
        <w:t>aluated on a Provision Map, and is overseen by the class teacher.</w:t>
      </w:r>
    </w:p>
    <w:p w:rsidR="006F7DC4" w:rsidRDefault="006F7DC4" w:rsidP="0093349A">
      <w:pPr>
        <w:spacing w:after="0"/>
        <w:rPr>
          <w:rFonts w:ascii="Arial" w:hAnsi="Arial" w:cs="Arial"/>
          <w:sz w:val="24"/>
          <w:szCs w:val="24"/>
        </w:rPr>
      </w:pPr>
    </w:p>
    <w:p w:rsidR="002A6DC8" w:rsidRPr="00006213" w:rsidRDefault="00AD543C" w:rsidP="0093349A">
      <w:pPr>
        <w:spacing w:after="0"/>
        <w:rPr>
          <w:rFonts w:ascii="Arial" w:hAnsi="Arial" w:cs="Arial"/>
          <w:sz w:val="24"/>
          <w:szCs w:val="24"/>
        </w:rPr>
      </w:pPr>
      <w:r w:rsidRPr="00006213">
        <w:rPr>
          <w:rFonts w:ascii="Arial" w:hAnsi="Arial" w:cs="Arial"/>
          <w:sz w:val="24"/>
          <w:szCs w:val="24"/>
        </w:rPr>
        <w:t xml:space="preserve">If following this </w:t>
      </w:r>
      <w:r w:rsidR="009C5EF2">
        <w:rPr>
          <w:rFonts w:ascii="Arial" w:hAnsi="Arial" w:cs="Arial"/>
          <w:sz w:val="24"/>
          <w:szCs w:val="24"/>
        </w:rPr>
        <w:t>step progress is insufficient</w:t>
      </w:r>
      <w:r w:rsidR="00F22D4E">
        <w:rPr>
          <w:rFonts w:ascii="Arial" w:hAnsi="Arial" w:cs="Arial"/>
          <w:sz w:val="24"/>
          <w:szCs w:val="24"/>
        </w:rPr>
        <w:t>, after three stages of our assess-plan-do- review approach</w:t>
      </w:r>
      <w:r w:rsidRPr="00006213">
        <w:rPr>
          <w:rFonts w:ascii="Arial" w:hAnsi="Arial" w:cs="Arial"/>
          <w:sz w:val="24"/>
          <w:szCs w:val="24"/>
        </w:rPr>
        <w:t>, we will contact parents to discuss the use of internal or external assessments which will help</w:t>
      </w:r>
      <w:r w:rsidR="009C5EF2">
        <w:rPr>
          <w:rFonts w:ascii="Arial" w:hAnsi="Arial" w:cs="Arial"/>
          <w:sz w:val="24"/>
          <w:szCs w:val="24"/>
        </w:rPr>
        <w:t xml:space="preserve"> us to address these needs further</w:t>
      </w:r>
      <w:r w:rsidRPr="00006213">
        <w:rPr>
          <w:rFonts w:ascii="Arial" w:hAnsi="Arial" w:cs="Arial"/>
          <w:sz w:val="24"/>
          <w:szCs w:val="24"/>
        </w:rPr>
        <w:t>.</w:t>
      </w:r>
      <w:r w:rsidR="009C5EF2">
        <w:rPr>
          <w:rFonts w:ascii="Arial" w:hAnsi="Arial" w:cs="Arial"/>
          <w:sz w:val="24"/>
          <w:szCs w:val="24"/>
        </w:rPr>
        <w:t xml:space="preserve"> Children will be rais</w:t>
      </w:r>
      <w:r w:rsidR="00F22D4E">
        <w:rPr>
          <w:rFonts w:ascii="Arial" w:hAnsi="Arial" w:cs="Arial"/>
          <w:sz w:val="24"/>
          <w:szCs w:val="24"/>
        </w:rPr>
        <w:t xml:space="preserve">ed at Inclusion Forum Meetings and through internal school procedures. </w:t>
      </w:r>
      <w:r w:rsidRPr="00006213">
        <w:rPr>
          <w:rFonts w:ascii="Arial" w:hAnsi="Arial" w:cs="Arial"/>
          <w:sz w:val="24"/>
          <w:szCs w:val="24"/>
        </w:rPr>
        <w:t xml:space="preserve">From this </w:t>
      </w:r>
      <w:r w:rsidR="002A6DC8" w:rsidRPr="00006213">
        <w:rPr>
          <w:rFonts w:ascii="Arial" w:hAnsi="Arial" w:cs="Arial"/>
          <w:sz w:val="24"/>
          <w:szCs w:val="24"/>
        </w:rPr>
        <w:t>point onwards</w:t>
      </w:r>
      <w:r w:rsidR="00F22D4E">
        <w:rPr>
          <w:rFonts w:ascii="Arial" w:hAnsi="Arial" w:cs="Arial"/>
          <w:sz w:val="24"/>
          <w:szCs w:val="24"/>
        </w:rPr>
        <w:t>,</w:t>
      </w:r>
      <w:r w:rsidR="002A6DC8" w:rsidRPr="00006213">
        <w:rPr>
          <w:rFonts w:ascii="Arial" w:hAnsi="Arial" w:cs="Arial"/>
          <w:sz w:val="24"/>
          <w:szCs w:val="24"/>
        </w:rPr>
        <w:t xml:space="preserve"> the pupil will be identified as having special educational needs because special educational provision is being made and the parent will be invited to all plannin</w:t>
      </w:r>
      <w:r w:rsidR="00F22D4E">
        <w:rPr>
          <w:rFonts w:ascii="Arial" w:hAnsi="Arial" w:cs="Arial"/>
          <w:sz w:val="24"/>
          <w:szCs w:val="24"/>
        </w:rPr>
        <w:t>g and reviews of this provision.</w:t>
      </w:r>
      <w:r w:rsidR="006526F2" w:rsidRPr="00006213">
        <w:rPr>
          <w:rFonts w:ascii="Arial" w:hAnsi="Arial" w:cs="Arial"/>
          <w:sz w:val="24"/>
          <w:szCs w:val="24"/>
        </w:rPr>
        <w:t xml:space="preserve">  Parents will be actively supported to contribute to </w:t>
      </w:r>
      <w:r w:rsidR="00F22D4E">
        <w:rPr>
          <w:rFonts w:ascii="Arial" w:hAnsi="Arial" w:cs="Arial"/>
          <w:sz w:val="24"/>
          <w:szCs w:val="24"/>
        </w:rPr>
        <w:t>assessment, planning and review, particularly through the use of learning plans for their child, tracking their child’s special educational needs and the interventions applied.</w:t>
      </w:r>
    </w:p>
    <w:p w:rsidR="002A6DC8" w:rsidRPr="00006213" w:rsidRDefault="002A6DC8" w:rsidP="0093349A">
      <w:pPr>
        <w:spacing w:after="0"/>
        <w:rPr>
          <w:rFonts w:ascii="Arial" w:hAnsi="Arial" w:cs="Arial"/>
          <w:sz w:val="24"/>
          <w:szCs w:val="24"/>
        </w:rPr>
      </w:pPr>
    </w:p>
    <w:p w:rsidR="000115AC" w:rsidRPr="00006213" w:rsidRDefault="002A6DC8" w:rsidP="0093349A">
      <w:pPr>
        <w:spacing w:after="0"/>
        <w:rPr>
          <w:rFonts w:ascii="Arial" w:hAnsi="Arial" w:cs="Arial"/>
          <w:sz w:val="24"/>
          <w:szCs w:val="24"/>
        </w:rPr>
      </w:pPr>
      <w:r w:rsidRPr="00006213">
        <w:rPr>
          <w:rFonts w:ascii="Arial" w:hAnsi="Arial" w:cs="Arial"/>
          <w:sz w:val="24"/>
          <w:szCs w:val="24"/>
        </w:rPr>
        <w:t>In addition to</w:t>
      </w:r>
      <w:r w:rsidR="006F7DC4">
        <w:rPr>
          <w:rFonts w:ascii="Arial" w:hAnsi="Arial" w:cs="Arial"/>
          <w:sz w:val="24"/>
          <w:szCs w:val="24"/>
        </w:rPr>
        <w:t xml:space="preserve"> this, parents of pupils with an </w:t>
      </w:r>
      <w:r w:rsidRPr="00006213">
        <w:rPr>
          <w:rFonts w:ascii="Arial" w:hAnsi="Arial" w:cs="Arial"/>
          <w:sz w:val="24"/>
          <w:szCs w:val="24"/>
        </w:rPr>
        <w:t xml:space="preserve">Education, Health and Care Plan will be invited to contribute to and attend an annual review, which, wherever possible will also include other agencies involved with the pupil. </w:t>
      </w:r>
      <w:r w:rsidR="006526F2" w:rsidRPr="00006213">
        <w:rPr>
          <w:rFonts w:ascii="Arial" w:hAnsi="Arial" w:cs="Arial"/>
          <w:sz w:val="24"/>
          <w:szCs w:val="24"/>
        </w:rPr>
        <w:t>Information will be made accessible for parents.</w:t>
      </w:r>
      <w:r w:rsidR="00AD543C" w:rsidRPr="00006213">
        <w:rPr>
          <w:rFonts w:ascii="Arial" w:hAnsi="Arial" w:cs="Arial"/>
          <w:sz w:val="24"/>
          <w:szCs w:val="24"/>
        </w:rPr>
        <w:t xml:space="preserve"> </w:t>
      </w:r>
    </w:p>
    <w:p w:rsidR="000115AC" w:rsidRPr="00006213" w:rsidRDefault="000115AC" w:rsidP="0093349A">
      <w:pPr>
        <w:spacing w:after="0"/>
        <w:rPr>
          <w:rFonts w:ascii="Arial" w:hAnsi="Arial" w:cs="Arial"/>
          <w:sz w:val="24"/>
          <w:szCs w:val="24"/>
        </w:rPr>
      </w:pPr>
    </w:p>
    <w:p w:rsidR="000115AC" w:rsidRPr="00006213" w:rsidRDefault="000115AC" w:rsidP="0093349A">
      <w:pPr>
        <w:spacing w:after="0"/>
        <w:rPr>
          <w:rFonts w:ascii="Arial" w:hAnsi="Arial" w:cs="Arial"/>
          <w:i/>
          <w:sz w:val="24"/>
          <w:szCs w:val="24"/>
          <w:u w:val="single"/>
        </w:rPr>
      </w:pPr>
      <w:r w:rsidRPr="00006213">
        <w:rPr>
          <w:rFonts w:ascii="Arial" w:hAnsi="Arial" w:cs="Arial"/>
          <w:i/>
          <w:sz w:val="24"/>
          <w:szCs w:val="24"/>
          <w:u w:val="single"/>
        </w:rPr>
        <w:t>8 The arrangements for consulting young people with special educational needs about, and involving them in, their education</w:t>
      </w:r>
    </w:p>
    <w:p w:rsidR="000115AC" w:rsidRPr="00006213" w:rsidRDefault="006D77C3" w:rsidP="0093349A">
      <w:pPr>
        <w:spacing w:after="0"/>
        <w:rPr>
          <w:rFonts w:ascii="Arial" w:hAnsi="Arial" w:cs="Arial"/>
          <w:sz w:val="24"/>
          <w:szCs w:val="24"/>
        </w:rPr>
      </w:pPr>
      <w:r w:rsidRPr="00006213">
        <w:rPr>
          <w:rFonts w:ascii="Arial" w:hAnsi="Arial" w:cs="Arial"/>
          <w:sz w:val="24"/>
          <w:szCs w:val="24"/>
        </w:rPr>
        <w:t xml:space="preserve">When a pupil has been identified to have special educational needs because special educational provision is being made for him or her, the pupil will be consulted about and involved in the arrangements made for them as part of </w:t>
      </w:r>
      <w:r w:rsidR="00F22D4E">
        <w:rPr>
          <w:rFonts w:ascii="Arial" w:hAnsi="Arial" w:cs="Arial"/>
          <w:sz w:val="24"/>
          <w:szCs w:val="24"/>
        </w:rPr>
        <w:t xml:space="preserve">a </w:t>
      </w:r>
      <w:r w:rsidRPr="00006213">
        <w:rPr>
          <w:rFonts w:ascii="Arial" w:hAnsi="Arial" w:cs="Arial"/>
          <w:sz w:val="24"/>
          <w:szCs w:val="24"/>
        </w:rPr>
        <w:t>person-centred planning</w:t>
      </w:r>
      <w:r w:rsidR="00F22D4E">
        <w:rPr>
          <w:rFonts w:ascii="Arial" w:hAnsi="Arial" w:cs="Arial"/>
          <w:sz w:val="24"/>
          <w:szCs w:val="24"/>
        </w:rPr>
        <w:t xml:space="preserve"> approach</w:t>
      </w:r>
      <w:r w:rsidRPr="00006213">
        <w:rPr>
          <w:rFonts w:ascii="Arial" w:hAnsi="Arial" w:cs="Arial"/>
          <w:sz w:val="24"/>
          <w:szCs w:val="24"/>
        </w:rPr>
        <w:t>.  Parents are likely to play a more significant role in the childhood years with the young person taking more responsibility and acting with greater independence in later years</w:t>
      </w:r>
      <w:r w:rsidR="00707B3C" w:rsidRPr="00006213">
        <w:rPr>
          <w:rFonts w:ascii="Arial" w:hAnsi="Arial" w:cs="Arial"/>
          <w:sz w:val="24"/>
          <w:szCs w:val="24"/>
        </w:rPr>
        <w:t>.</w:t>
      </w:r>
      <w:r w:rsidR="00F22D4E">
        <w:rPr>
          <w:rFonts w:ascii="Arial" w:hAnsi="Arial" w:cs="Arial"/>
          <w:sz w:val="24"/>
          <w:szCs w:val="24"/>
        </w:rPr>
        <w:t xml:space="preserve"> Depending on the severity of the child’s special educational needs will play a huge contributing factor into how actively involved they can be in the arrangements and pupil voice applied within their special educational provision.</w:t>
      </w:r>
    </w:p>
    <w:p w:rsidR="000115AC" w:rsidRPr="00006213" w:rsidRDefault="000115AC" w:rsidP="0093349A">
      <w:pPr>
        <w:spacing w:after="0"/>
        <w:rPr>
          <w:rFonts w:ascii="Arial" w:hAnsi="Arial" w:cs="Arial"/>
          <w:sz w:val="24"/>
          <w:szCs w:val="24"/>
        </w:rPr>
      </w:pPr>
    </w:p>
    <w:p w:rsidR="000115AC" w:rsidRPr="00006213" w:rsidRDefault="000115AC" w:rsidP="0093349A">
      <w:pPr>
        <w:spacing w:after="0"/>
        <w:rPr>
          <w:rFonts w:ascii="Arial" w:hAnsi="Arial" w:cs="Arial"/>
          <w:i/>
          <w:sz w:val="24"/>
          <w:szCs w:val="24"/>
          <w:u w:val="single"/>
        </w:rPr>
      </w:pPr>
      <w:r w:rsidRPr="00006213">
        <w:rPr>
          <w:rFonts w:ascii="Arial" w:hAnsi="Arial" w:cs="Arial"/>
          <w:i/>
          <w:sz w:val="24"/>
          <w:szCs w:val="24"/>
          <w:u w:val="single"/>
        </w:rPr>
        <w:lastRenderedPageBreak/>
        <w:t>9 The arrangements made by the governing body relating to the treatment of complaints from parents of pupils with special educational needs concerning the provision made at the school</w:t>
      </w:r>
    </w:p>
    <w:p w:rsidR="00551744" w:rsidRDefault="0095514C" w:rsidP="00707B3C">
      <w:pPr>
        <w:spacing w:after="0"/>
        <w:rPr>
          <w:rFonts w:ascii="Arial" w:hAnsi="Arial" w:cs="Arial"/>
          <w:sz w:val="24"/>
          <w:szCs w:val="24"/>
        </w:rPr>
      </w:pPr>
      <w:r w:rsidRPr="00551744">
        <w:rPr>
          <w:rFonts w:ascii="Arial" w:hAnsi="Arial" w:cs="Arial"/>
          <w:sz w:val="24"/>
          <w:szCs w:val="24"/>
        </w:rPr>
        <w:t xml:space="preserve">The normal arrangements for the treatment of complaints at </w:t>
      </w:r>
      <w:r w:rsidR="00304CAC">
        <w:rPr>
          <w:rFonts w:ascii="Arial" w:hAnsi="Arial" w:cs="Arial"/>
          <w:sz w:val="24"/>
          <w:szCs w:val="24"/>
        </w:rPr>
        <w:t>St Margaret’s Church of England Junior School</w:t>
      </w:r>
      <w:r w:rsidR="00551744" w:rsidRPr="00551744">
        <w:rPr>
          <w:rFonts w:ascii="Arial" w:hAnsi="Arial" w:cs="Arial"/>
          <w:sz w:val="24"/>
          <w:szCs w:val="24"/>
        </w:rPr>
        <w:t xml:space="preserve"> </w:t>
      </w:r>
      <w:r w:rsidRPr="00551744">
        <w:rPr>
          <w:rFonts w:ascii="Arial" w:hAnsi="Arial" w:cs="Arial"/>
          <w:sz w:val="24"/>
          <w:szCs w:val="24"/>
        </w:rPr>
        <w:t xml:space="preserve">are </w:t>
      </w:r>
      <w:r w:rsidRPr="00006213">
        <w:rPr>
          <w:rFonts w:ascii="Arial" w:hAnsi="Arial" w:cs="Arial"/>
          <w:sz w:val="24"/>
          <w:szCs w:val="24"/>
        </w:rPr>
        <w:t>used for complaints about provision made for special educational needs.  We encourage parents</w:t>
      </w:r>
      <w:r w:rsidR="00551744">
        <w:rPr>
          <w:rFonts w:ascii="Arial" w:hAnsi="Arial" w:cs="Arial"/>
          <w:sz w:val="24"/>
          <w:szCs w:val="24"/>
        </w:rPr>
        <w:t xml:space="preserve"> to discuss their concerns with:</w:t>
      </w:r>
    </w:p>
    <w:p w:rsidR="00551744" w:rsidRDefault="00551744" w:rsidP="00707B3C">
      <w:pPr>
        <w:spacing w:after="0"/>
        <w:rPr>
          <w:rFonts w:ascii="Arial" w:hAnsi="Arial" w:cs="Arial"/>
          <w:sz w:val="24"/>
          <w:szCs w:val="24"/>
        </w:rPr>
      </w:pPr>
    </w:p>
    <w:p w:rsidR="00551744" w:rsidRDefault="00551744" w:rsidP="00551744">
      <w:pPr>
        <w:pStyle w:val="ListParagraph"/>
        <w:numPr>
          <w:ilvl w:val="0"/>
          <w:numId w:val="19"/>
        </w:numPr>
        <w:spacing w:after="0"/>
        <w:rPr>
          <w:rFonts w:ascii="Arial" w:hAnsi="Arial" w:cs="Arial"/>
          <w:sz w:val="24"/>
          <w:szCs w:val="24"/>
        </w:rPr>
      </w:pPr>
      <w:r>
        <w:rPr>
          <w:rFonts w:ascii="Arial" w:hAnsi="Arial" w:cs="Arial"/>
          <w:sz w:val="24"/>
          <w:szCs w:val="24"/>
        </w:rPr>
        <w:t>Their child’s class teacher, in the first instance.</w:t>
      </w:r>
    </w:p>
    <w:p w:rsidR="00304CAC" w:rsidRDefault="00304CAC" w:rsidP="00551744">
      <w:pPr>
        <w:pStyle w:val="ListParagraph"/>
        <w:numPr>
          <w:ilvl w:val="0"/>
          <w:numId w:val="19"/>
        </w:numPr>
        <w:spacing w:after="0"/>
        <w:rPr>
          <w:rFonts w:ascii="Arial" w:hAnsi="Arial" w:cs="Arial"/>
          <w:sz w:val="24"/>
          <w:szCs w:val="24"/>
        </w:rPr>
      </w:pPr>
      <w:r>
        <w:rPr>
          <w:rFonts w:ascii="Arial" w:hAnsi="Arial" w:cs="Arial"/>
          <w:sz w:val="24"/>
          <w:szCs w:val="24"/>
        </w:rPr>
        <w:t>The child’s phase leader, in the second instance</w:t>
      </w:r>
    </w:p>
    <w:p w:rsidR="00551744" w:rsidRDefault="00551744" w:rsidP="00551744">
      <w:pPr>
        <w:pStyle w:val="ListParagraph"/>
        <w:numPr>
          <w:ilvl w:val="0"/>
          <w:numId w:val="19"/>
        </w:numPr>
        <w:spacing w:after="0"/>
        <w:rPr>
          <w:rFonts w:ascii="Arial" w:hAnsi="Arial" w:cs="Arial"/>
          <w:sz w:val="24"/>
          <w:szCs w:val="24"/>
        </w:rPr>
      </w:pPr>
      <w:r>
        <w:rPr>
          <w:rFonts w:ascii="Arial" w:hAnsi="Arial" w:cs="Arial"/>
          <w:sz w:val="24"/>
          <w:szCs w:val="24"/>
        </w:rPr>
        <w:t>The School Special Educational Ne</w:t>
      </w:r>
      <w:r w:rsidR="00304CAC">
        <w:rPr>
          <w:rFonts w:ascii="Arial" w:hAnsi="Arial" w:cs="Arial"/>
          <w:sz w:val="24"/>
          <w:szCs w:val="24"/>
        </w:rPr>
        <w:t>eds Coordinator, in the third</w:t>
      </w:r>
      <w:r>
        <w:rPr>
          <w:rFonts w:ascii="Arial" w:hAnsi="Arial" w:cs="Arial"/>
          <w:sz w:val="24"/>
          <w:szCs w:val="24"/>
        </w:rPr>
        <w:t xml:space="preserve"> instance</w:t>
      </w:r>
    </w:p>
    <w:p w:rsidR="00551744" w:rsidRPr="00551744" w:rsidRDefault="00551744" w:rsidP="00551744">
      <w:pPr>
        <w:pStyle w:val="ListParagraph"/>
        <w:numPr>
          <w:ilvl w:val="0"/>
          <w:numId w:val="19"/>
        </w:numPr>
        <w:spacing w:after="0"/>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Headtea</w:t>
      </w:r>
      <w:r w:rsidR="00304CAC">
        <w:rPr>
          <w:rFonts w:ascii="Arial" w:hAnsi="Arial" w:cs="Arial"/>
          <w:sz w:val="24"/>
          <w:szCs w:val="24"/>
        </w:rPr>
        <w:t>cher</w:t>
      </w:r>
      <w:proofErr w:type="spellEnd"/>
      <w:r w:rsidR="00304CAC">
        <w:rPr>
          <w:rFonts w:ascii="Arial" w:hAnsi="Arial" w:cs="Arial"/>
          <w:sz w:val="24"/>
          <w:szCs w:val="24"/>
        </w:rPr>
        <w:t xml:space="preserve"> of the school, in the final</w:t>
      </w:r>
      <w:r>
        <w:rPr>
          <w:rFonts w:ascii="Arial" w:hAnsi="Arial" w:cs="Arial"/>
          <w:sz w:val="24"/>
          <w:szCs w:val="24"/>
        </w:rPr>
        <w:t xml:space="preserve"> instance</w:t>
      </w:r>
    </w:p>
    <w:p w:rsidR="00551744" w:rsidRDefault="00551744" w:rsidP="00707B3C">
      <w:pPr>
        <w:spacing w:after="0"/>
        <w:rPr>
          <w:rFonts w:ascii="Arial" w:hAnsi="Arial" w:cs="Arial"/>
          <w:sz w:val="24"/>
          <w:szCs w:val="24"/>
        </w:rPr>
      </w:pPr>
    </w:p>
    <w:p w:rsidR="00707B3C" w:rsidRPr="00551744" w:rsidRDefault="0095514C" w:rsidP="00551744">
      <w:pPr>
        <w:spacing w:after="0"/>
        <w:rPr>
          <w:rFonts w:ascii="Arial" w:hAnsi="Arial" w:cs="Arial"/>
          <w:sz w:val="24"/>
          <w:szCs w:val="24"/>
        </w:rPr>
      </w:pPr>
      <w:r w:rsidRPr="00551744">
        <w:rPr>
          <w:rFonts w:ascii="Arial" w:hAnsi="Arial" w:cs="Arial"/>
          <w:sz w:val="24"/>
          <w:szCs w:val="24"/>
        </w:rPr>
        <w:t>to resolve the issue before making the complai</w:t>
      </w:r>
      <w:r w:rsidR="008139B1" w:rsidRPr="00551744">
        <w:rPr>
          <w:rFonts w:ascii="Arial" w:hAnsi="Arial" w:cs="Arial"/>
          <w:sz w:val="24"/>
          <w:szCs w:val="24"/>
        </w:rPr>
        <w:t>nt formal to the Chair of the governing body</w:t>
      </w:r>
      <w:r w:rsidRPr="00551744">
        <w:rPr>
          <w:rFonts w:ascii="Arial" w:hAnsi="Arial" w:cs="Arial"/>
          <w:sz w:val="24"/>
          <w:szCs w:val="24"/>
        </w:rPr>
        <w:t>.</w:t>
      </w:r>
    </w:p>
    <w:p w:rsidR="00707B3C" w:rsidRPr="00006213" w:rsidRDefault="00707B3C" w:rsidP="00707B3C">
      <w:pPr>
        <w:spacing w:after="0"/>
        <w:rPr>
          <w:rFonts w:ascii="Arial" w:hAnsi="Arial" w:cs="Arial"/>
          <w:sz w:val="24"/>
          <w:szCs w:val="24"/>
        </w:rPr>
      </w:pPr>
    </w:p>
    <w:p w:rsidR="008139B1" w:rsidRPr="00006213" w:rsidRDefault="008139B1" w:rsidP="00707B3C">
      <w:pPr>
        <w:spacing w:after="0"/>
        <w:rPr>
          <w:rFonts w:ascii="Arial" w:hAnsi="Arial" w:cs="Arial"/>
          <w:sz w:val="24"/>
          <w:szCs w:val="24"/>
        </w:rPr>
      </w:pPr>
      <w:r w:rsidRPr="00006213">
        <w:rPr>
          <w:rFonts w:ascii="Arial" w:hAnsi="Arial" w:cs="Arial"/>
          <w:sz w:val="24"/>
          <w:szCs w:val="24"/>
        </w:rPr>
        <w:t>If the complaint is not resolved after it has been considered by the governing body, then a disagreement resolution servic</w:t>
      </w:r>
      <w:r w:rsidR="00A666E2" w:rsidRPr="00006213">
        <w:rPr>
          <w:rFonts w:ascii="Arial" w:hAnsi="Arial" w:cs="Arial"/>
          <w:sz w:val="24"/>
          <w:szCs w:val="24"/>
        </w:rPr>
        <w:t>e or</w:t>
      </w:r>
      <w:r w:rsidR="00573902" w:rsidRPr="00006213">
        <w:rPr>
          <w:rFonts w:ascii="Arial" w:hAnsi="Arial" w:cs="Arial"/>
          <w:sz w:val="24"/>
          <w:szCs w:val="24"/>
        </w:rPr>
        <w:t xml:space="preserve"> mediation service can be c</w:t>
      </w:r>
      <w:r w:rsidRPr="00006213">
        <w:rPr>
          <w:rFonts w:ascii="Arial" w:hAnsi="Arial" w:cs="Arial"/>
          <w:sz w:val="24"/>
          <w:szCs w:val="24"/>
        </w:rPr>
        <w:t>ontracted</w:t>
      </w:r>
      <w:r w:rsidR="00573902" w:rsidRPr="00006213">
        <w:rPr>
          <w:rFonts w:ascii="Arial" w:hAnsi="Arial" w:cs="Arial"/>
          <w:sz w:val="24"/>
          <w:szCs w:val="24"/>
        </w:rPr>
        <w:t>.  If it remains unresolved after this</w:t>
      </w:r>
      <w:r w:rsidR="00A666E2" w:rsidRPr="00006213">
        <w:rPr>
          <w:rFonts w:ascii="Arial" w:hAnsi="Arial" w:cs="Arial"/>
          <w:sz w:val="24"/>
          <w:szCs w:val="24"/>
        </w:rPr>
        <w:t>,</w:t>
      </w:r>
      <w:r w:rsidR="00573902" w:rsidRPr="00006213">
        <w:rPr>
          <w:rFonts w:ascii="Arial" w:hAnsi="Arial" w:cs="Arial"/>
          <w:sz w:val="24"/>
          <w:szCs w:val="24"/>
        </w:rPr>
        <w:t xml:space="preserve"> the complainant can appeal to the First–tier Tribunal (Special Educational Needs and Disability), if the case refers to disability discrimination, or to the Secretary of State for all other cases.</w:t>
      </w:r>
    </w:p>
    <w:p w:rsidR="00573902" w:rsidRPr="00006213" w:rsidRDefault="00573902" w:rsidP="00707B3C">
      <w:pPr>
        <w:spacing w:after="0"/>
        <w:rPr>
          <w:rFonts w:ascii="Arial" w:hAnsi="Arial" w:cs="Arial"/>
          <w:sz w:val="24"/>
          <w:szCs w:val="24"/>
        </w:rPr>
      </w:pPr>
    </w:p>
    <w:p w:rsidR="0095514C" w:rsidRPr="00006213" w:rsidRDefault="00F13F8B" w:rsidP="000C7859">
      <w:pPr>
        <w:rPr>
          <w:rFonts w:ascii="Arial" w:hAnsi="Arial" w:cs="Arial"/>
          <w:sz w:val="24"/>
          <w:szCs w:val="24"/>
        </w:rPr>
      </w:pPr>
      <w:r w:rsidRPr="00006213">
        <w:rPr>
          <w:rFonts w:ascii="Arial" w:hAnsi="Arial" w:cs="Arial"/>
          <w:sz w:val="24"/>
          <w:szCs w:val="24"/>
        </w:rPr>
        <w:t xml:space="preserve">There are some circumstances, </w:t>
      </w:r>
      <w:r w:rsidR="002E2003">
        <w:rPr>
          <w:rFonts w:ascii="Arial" w:hAnsi="Arial" w:cs="Arial"/>
          <w:sz w:val="24"/>
          <w:szCs w:val="24"/>
        </w:rPr>
        <w:t>usually for children who have an Education, Health and Care Plan</w:t>
      </w:r>
      <w:r w:rsidRPr="00006213">
        <w:rPr>
          <w:rFonts w:ascii="Arial" w:hAnsi="Arial" w:cs="Arial"/>
          <w:sz w:val="24"/>
          <w:szCs w:val="24"/>
        </w:rPr>
        <w:t xml:space="preserve"> where there is a statutory right </w:t>
      </w:r>
      <w:r w:rsidR="00573902" w:rsidRPr="00006213">
        <w:rPr>
          <w:rFonts w:ascii="Arial" w:hAnsi="Arial" w:cs="Arial"/>
          <w:sz w:val="24"/>
          <w:szCs w:val="24"/>
        </w:rPr>
        <w:t xml:space="preserve">for parents </w:t>
      </w:r>
      <w:r w:rsidRPr="00006213">
        <w:rPr>
          <w:rFonts w:ascii="Arial" w:hAnsi="Arial" w:cs="Arial"/>
          <w:sz w:val="24"/>
          <w:szCs w:val="24"/>
        </w:rPr>
        <w:t>to appeal against a decision of the Local Authority. Complaints which fall within this category canno</w:t>
      </w:r>
      <w:r w:rsidR="000C7859">
        <w:rPr>
          <w:rFonts w:ascii="Arial" w:hAnsi="Arial" w:cs="Arial"/>
          <w:sz w:val="24"/>
          <w:szCs w:val="24"/>
        </w:rPr>
        <w:t>t be investigated by the school. In relation to an Education, Health and Care Plan, the school cannot complain on a parent’s behalf and there is no legality for schools to be involved in all stages of the Education, Health and Care Plan process.</w:t>
      </w:r>
    </w:p>
    <w:p w:rsidR="000115AC" w:rsidRPr="00006213" w:rsidRDefault="000115AC" w:rsidP="0093349A">
      <w:pPr>
        <w:spacing w:after="0"/>
        <w:rPr>
          <w:rFonts w:ascii="Arial" w:hAnsi="Arial" w:cs="Arial"/>
          <w:i/>
          <w:sz w:val="24"/>
          <w:szCs w:val="24"/>
          <w:u w:val="single"/>
        </w:rPr>
      </w:pPr>
      <w:r w:rsidRPr="000C7859">
        <w:rPr>
          <w:rFonts w:ascii="Arial" w:hAnsi="Arial" w:cs="Arial"/>
          <w:i/>
          <w:sz w:val="24"/>
          <w:szCs w:val="24"/>
          <w:u w:val="single"/>
        </w:rPr>
        <w:t>10 How the governing body involves other bodies, including health and social services bodies, local authority support servi</w:t>
      </w:r>
      <w:r w:rsidR="00324508" w:rsidRPr="000C7859">
        <w:rPr>
          <w:rFonts w:ascii="Arial" w:hAnsi="Arial" w:cs="Arial"/>
          <w:i/>
          <w:sz w:val="24"/>
          <w:szCs w:val="24"/>
          <w:u w:val="single"/>
        </w:rPr>
        <w:t>c</w:t>
      </w:r>
      <w:r w:rsidRPr="000C7859">
        <w:rPr>
          <w:rFonts w:ascii="Arial" w:hAnsi="Arial" w:cs="Arial"/>
          <w:i/>
          <w:sz w:val="24"/>
          <w:szCs w:val="24"/>
          <w:u w:val="single"/>
        </w:rPr>
        <w:t>es and voluntary organisations, in meeting the needs of pupils with special educational needs and in supporting the families of such pupils</w:t>
      </w:r>
    </w:p>
    <w:p w:rsidR="00324508" w:rsidRPr="00006213" w:rsidRDefault="00C723AC" w:rsidP="0093349A">
      <w:pPr>
        <w:spacing w:after="0"/>
        <w:rPr>
          <w:rFonts w:ascii="Arial" w:hAnsi="Arial" w:cs="Arial"/>
          <w:sz w:val="24"/>
          <w:szCs w:val="24"/>
        </w:rPr>
      </w:pPr>
      <w:r w:rsidRPr="00006213">
        <w:rPr>
          <w:rFonts w:ascii="Arial" w:hAnsi="Arial" w:cs="Arial"/>
          <w:sz w:val="24"/>
          <w:szCs w:val="24"/>
        </w:rPr>
        <w:t>The governing body have engaged with the following bodies:-</w:t>
      </w:r>
    </w:p>
    <w:p w:rsidR="00C723AC" w:rsidRDefault="0050767B" w:rsidP="00C723AC">
      <w:pPr>
        <w:pStyle w:val="ListParagraph"/>
        <w:numPr>
          <w:ilvl w:val="0"/>
          <w:numId w:val="2"/>
        </w:numPr>
        <w:spacing w:after="0"/>
        <w:rPr>
          <w:rFonts w:ascii="Arial" w:hAnsi="Arial" w:cs="Arial"/>
          <w:sz w:val="24"/>
          <w:szCs w:val="24"/>
        </w:rPr>
      </w:pPr>
      <w:r w:rsidRPr="00A970FB">
        <w:rPr>
          <w:rFonts w:ascii="Arial" w:hAnsi="Arial" w:cs="Arial"/>
          <w:sz w:val="24"/>
          <w:szCs w:val="24"/>
        </w:rPr>
        <w:t xml:space="preserve">A </w:t>
      </w:r>
      <w:r w:rsidR="00C723AC" w:rsidRPr="00A970FB">
        <w:rPr>
          <w:rFonts w:ascii="Arial" w:hAnsi="Arial" w:cs="Arial"/>
          <w:sz w:val="24"/>
          <w:szCs w:val="24"/>
        </w:rPr>
        <w:t>S</w:t>
      </w:r>
      <w:r w:rsidRPr="00A970FB">
        <w:rPr>
          <w:rFonts w:ascii="Arial" w:hAnsi="Arial" w:cs="Arial"/>
          <w:sz w:val="24"/>
          <w:szCs w:val="24"/>
        </w:rPr>
        <w:t xml:space="preserve">ervice </w:t>
      </w:r>
      <w:r w:rsidR="00C723AC" w:rsidRPr="00A970FB">
        <w:rPr>
          <w:rFonts w:ascii="Arial" w:hAnsi="Arial" w:cs="Arial"/>
          <w:sz w:val="24"/>
          <w:szCs w:val="24"/>
        </w:rPr>
        <w:t>L</w:t>
      </w:r>
      <w:r w:rsidRPr="00A970FB">
        <w:rPr>
          <w:rFonts w:ascii="Arial" w:hAnsi="Arial" w:cs="Arial"/>
          <w:sz w:val="24"/>
          <w:szCs w:val="24"/>
        </w:rPr>
        <w:t xml:space="preserve">evel </w:t>
      </w:r>
      <w:r w:rsidR="00C723AC" w:rsidRPr="00A970FB">
        <w:rPr>
          <w:rFonts w:ascii="Arial" w:hAnsi="Arial" w:cs="Arial"/>
          <w:sz w:val="24"/>
          <w:szCs w:val="24"/>
        </w:rPr>
        <w:t>A</w:t>
      </w:r>
      <w:r w:rsidRPr="00A970FB">
        <w:rPr>
          <w:rFonts w:ascii="Arial" w:hAnsi="Arial" w:cs="Arial"/>
          <w:sz w:val="24"/>
          <w:szCs w:val="24"/>
        </w:rPr>
        <w:t>greement with Educational P</w:t>
      </w:r>
      <w:r w:rsidR="00C723AC" w:rsidRPr="00A970FB">
        <w:rPr>
          <w:rFonts w:ascii="Arial" w:hAnsi="Arial" w:cs="Arial"/>
          <w:sz w:val="24"/>
          <w:szCs w:val="24"/>
        </w:rPr>
        <w:t>sychology service</w:t>
      </w:r>
      <w:r w:rsidR="000C7859">
        <w:rPr>
          <w:rFonts w:ascii="Arial" w:hAnsi="Arial" w:cs="Arial"/>
          <w:sz w:val="24"/>
          <w:szCs w:val="24"/>
        </w:rPr>
        <w:t xml:space="preserve"> via Medway</w:t>
      </w:r>
      <w:r w:rsidR="00C723AC" w:rsidRPr="00A970FB">
        <w:rPr>
          <w:rFonts w:ascii="Arial" w:hAnsi="Arial" w:cs="Arial"/>
          <w:sz w:val="24"/>
          <w:szCs w:val="24"/>
        </w:rPr>
        <w:t xml:space="preserve"> </w:t>
      </w:r>
      <w:r w:rsidR="00A970FB">
        <w:rPr>
          <w:rFonts w:ascii="Arial" w:hAnsi="Arial" w:cs="Arial"/>
          <w:sz w:val="24"/>
          <w:szCs w:val="24"/>
        </w:rPr>
        <w:t>for 3</w:t>
      </w:r>
      <w:r w:rsidR="00C723AC" w:rsidRPr="00A970FB">
        <w:rPr>
          <w:rFonts w:ascii="Arial" w:hAnsi="Arial" w:cs="Arial"/>
          <w:sz w:val="24"/>
          <w:szCs w:val="24"/>
        </w:rPr>
        <w:t xml:space="preserve"> days per year</w:t>
      </w:r>
    </w:p>
    <w:p w:rsidR="000C7859" w:rsidRDefault="000C7859" w:rsidP="00C723AC">
      <w:pPr>
        <w:pStyle w:val="ListParagraph"/>
        <w:numPr>
          <w:ilvl w:val="0"/>
          <w:numId w:val="2"/>
        </w:numPr>
        <w:spacing w:after="0"/>
        <w:rPr>
          <w:rFonts w:ascii="Arial" w:hAnsi="Arial" w:cs="Arial"/>
          <w:sz w:val="24"/>
          <w:szCs w:val="24"/>
        </w:rPr>
      </w:pPr>
      <w:r>
        <w:rPr>
          <w:rFonts w:ascii="Arial" w:hAnsi="Arial" w:cs="Arial"/>
          <w:sz w:val="24"/>
          <w:szCs w:val="24"/>
        </w:rPr>
        <w:t>A Service Level Agreement with private Speech and Language, Occupational Therapy and Specialist Teacher Support Services</w:t>
      </w:r>
    </w:p>
    <w:p w:rsidR="000C7859" w:rsidRDefault="000C7859" w:rsidP="00C723AC">
      <w:pPr>
        <w:pStyle w:val="ListParagraph"/>
        <w:numPr>
          <w:ilvl w:val="0"/>
          <w:numId w:val="2"/>
        </w:numPr>
        <w:spacing w:after="0"/>
        <w:rPr>
          <w:rFonts w:ascii="Arial" w:hAnsi="Arial" w:cs="Arial"/>
          <w:sz w:val="24"/>
          <w:szCs w:val="24"/>
        </w:rPr>
      </w:pPr>
      <w:r>
        <w:rPr>
          <w:rFonts w:ascii="Arial" w:hAnsi="Arial" w:cs="Arial"/>
          <w:sz w:val="24"/>
          <w:szCs w:val="24"/>
        </w:rPr>
        <w:t>A termly ad-hoc agreement with The Rowans Outreach Support service</w:t>
      </w:r>
    </w:p>
    <w:p w:rsidR="000C7859" w:rsidRPr="00A970FB" w:rsidRDefault="000C7859" w:rsidP="00C723AC">
      <w:pPr>
        <w:pStyle w:val="ListParagraph"/>
        <w:numPr>
          <w:ilvl w:val="0"/>
          <w:numId w:val="2"/>
        </w:numPr>
        <w:spacing w:after="0"/>
        <w:rPr>
          <w:rFonts w:ascii="Arial" w:hAnsi="Arial" w:cs="Arial"/>
          <w:sz w:val="24"/>
          <w:szCs w:val="24"/>
        </w:rPr>
      </w:pPr>
      <w:r>
        <w:rPr>
          <w:rFonts w:ascii="Arial" w:hAnsi="Arial" w:cs="Arial"/>
          <w:sz w:val="24"/>
          <w:szCs w:val="24"/>
        </w:rPr>
        <w:t>A Service Level Agreement through MAST Academy with Fortis Trust Outreach Service</w:t>
      </w:r>
    </w:p>
    <w:p w:rsidR="00C723AC" w:rsidRDefault="00C723AC" w:rsidP="00C723AC">
      <w:pPr>
        <w:pStyle w:val="ListParagraph"/>
        <w:numPr>
          <w:ilvl w:val="0"/>
          <w:numId w:val="2"/>
        </w:numPr>
        <w:spacing w:after="0"/>
        <w:rPr>
          <w:rFonts w:ascii="Arial" w:hAnsi="Arial" w:cs="Arial"/>
          <w:sz w:val="24"/>
          <w:szCs w:val="24"/>
        </w:rPr>
      </w:pPr>
      <w:r w:rsidRPr="00A970FB">
        <w:rPr>
          <w:rFonts w:ascii="Arial" w:hAnsi="Arial" w:cs="Arial"/>
          <w:sz w:val="24"/>
          <w:szCs w:val="24"/>
        </w:rPr>
        <w:t>Link</w:t>
      </w:r>
      <w:r w:rsidR="000C7859">
        <w:rPr>
          <w:rFonts w:ascii="Arial" w:hAnsi="Arial" w:cs="Arial"/>
          <w:sz w:val="24"/>
          <w:szCs w:val="24"/>
        </w:rPr>
        <w:t>s</w:t>
      </w:r>
      <w:r w:rsidRPr="00A970FB">
        <w:rPr>
          <w:rFonts w:ascii="Arial" w:hAnsi="Arial" w:cs="Arial"/>
          <w:sz w:val="24"/>
          <w:szCs w:val="24"/>
        </w:rPr>
        <w:t xml:space="preserve"> to Disabled Children’s Service for support to families for some pupils with high needs</w:t>
      </w:r>
    </w:p>
    <w:p w:rsidR="00F34813" w:rsidRPr="00A970FB" w:rsidRDefault="000C7859" w:rsidP="00C723AC">
      <w:pPr>
        <w:pStyle w:val="ListParagraph"/>
        <w:numPr>
          <w:ilvl w:val="0"/>
          <w:numId w:val="2"/>
        </w:numPr>
        <w:spacing w:after="0"/>
        <w:rPr>
          <w:rFonts w:ascii="Arial" w:hAnsi="Arial" w:cs="Arial"/>
          <w:sz w:val="24"/>
          <w:szCs w:val="24"/>
        </w:rPr>
      </w:pPr>
      <w:r>
        <w:rPr>
          <w:rFonts w:ascii="Arial" w:hAnsi="Arial" w:cs="Arial"/>
          <w:sz w:val="24"/>
          <w:szCs w:val="24"/>
        </w:rPr>
        <w:t>Medway Parent and Carers Forum</w:t>
      </w:r>
      <w:r w:rsidR="00F34813">
        <w:rPr>
          <w:rFonts w:ascii="Arial" w:hAnsi="Arial" w:cs="Arial"/>
          <w:sz w:val="24"/>
          <w:szCs w:val="24"/>
        </w:rPr>
        <w:t xml:space="preserve"> to support parents in accessing the right SEN</w:t>
      </w:r>
      <w:r>
        <w:rPr>
          <w:rFonts w:ascii="Arial" w:hAnsi="Arial" w:cs="Arial"/>
          <w:sz w:val="24"/>
          <w:szCs w:val="24"/>
        </w:rPr>
        <w:t>D</w:t>
      </w:r>
      <w:r w:rsidR="00F34813">
        <w:rPr>
          <w:rFonts w:ascii="Arial" w:hAnsi="Arial" w:cs="Arial"/>
          <w:sz w:val="24"/>
          <w:szCs w:val="24"/>
        </w:rPr>
        <w:t xml:space="preserve"> support for their child</w:t>
      </w:r>
    </w:p>
    <w:p w:rsidR="00C723AC" w:rsidRDefault="00A970FB" w:rsidP="00C723AC">
      <w:pPr>
        <w:pStyle w:val="ListParagraph"/>
        <w:numPr>
          <w:ilvl w:val="0"/>
          <w:numId w:val="2"/>
        </w:numPr>
        <w:spacing w:after="0"/>
        <w:rPr>
          <w:rFonts w:ascii="Arial" w:hAnsi="Arial" w:cs="Arial"/>
          <w:sz w:val="24"/>
          <w:szCs w:val="24"/>
        </w:rPr>
      </w:pPr>
      <w:r>
        <w:rPr>
          <w:rFonts w:ascii="Arial" w:hAnsi="Arial" w:cs="Arial"/>
          <w:sz w:val="24"/>
          <w:szCs w:val="24"/>
        </w:rPr>
        <w:lastRenderedPageBreak/>
        <w:t xml:space="preserve">Support from </w:t>
      </w:r>
      <w:r w:rsidR="000C7859">
        <w:rPr>
          <w:rFonts w:ascii="Arial" w:hAnsi="Arial" w:cs="Arial"/>
          <w:sz w:val="24"/>
          <w:szCs w:val="24"/>
        </w:rPr>
        <w:t>Medway Community Healthcare</w:t>
      </w:r>
    </w:p>
    <w:p w:rsidR="000C7859" w:rsidRPr="00A970FB" w:rsidRDefault="000C7859" w:rsidP="00C723AC">
      <w:pPr>
        <w:pStyle w:val="ListParagraph"/>
        <w:numPr>
          <w:ilvl w:val="0"/>
          <w:numId w:val="2"/>
        </w:numPr>
        <w:spacing w:after="0"/>
        <w:rPr>
          <w:rFonts w:ascii="Arial" w:hAnsi="Arial" w:cs="Arial"/>
          <w:sz w:val="24"/>
          <w:szCs w:val="24"/>
        </w:rPr>
      </w:pPr>
      <w:r>
        <w:rPr>
          <w:rFonts w:ascii="Arial" w:hAnsi="Arial" w:cs="Arial"/>
          <w:sz w:val="24"/>
          <w:szCs w:val="24"/>
        </w:rPr>
        <w:t>Support from SEND Team at Medway County Council through various project work- PINS Project, Supporting children in Mainstream Education etc.</w:t>
      </w:r>
    </w:p>
    <w:p w:rsidR="00BE7B96" w:rsidRPr="00A970FB" w:rsidRDefault="00C723AC" w:rsidP="00C723AC">
      <w:pPr>
        <w:pStyle w:val="ListParagraph"/>
        <w:numPr>
          <w:ilvl w:val="0"/>
          <w:numId w:val="2"/>
        </w:numPr>
        <w:spacing w:after="0"/>
        <w:rPr>
          <w:rFonts w:ascii="Arial" w:hAnsi="Arial" w:cs="Arial"/>
          <w:sz w:val="24"/>
          <w:szCs w:val="24"/>
        </w:rPr>
      </w:pPr>
      <w:r w:rsidRPr="00A970FB">
        <w:rPr>
          <w:rFonts w:ascii="Arial" w:hAnsi="Arial" w:cs="Arial"/>
          <w:sz w:val="24"/>
          <w:szCs w:val="24"/>
        </w:rPr>
        <w:t xml:space="preserve">Ability to make ad </w:t>
      </w:r>
      <w:r w:rsidR="00BE7B96" w:rsidRPr="00A970FB">
        <w:rPr>
          <w:rFonts w:ascii="Arial" w:hAnsi="Arial" w:cs="Arial"/>
          <w:sz w:val="24"/>
          <w:szCs w:val="24"/>
        </w:rPr>
        <w:t>hoc requests for advice from Communication and Assistive Technology</w:t>
      </w:r>
      <w:r w:rsidRPr="00A970FB">
        <w:rPr>
          <w:rFonts w:ascii="Arial" w:hAnsi="Arial" w:cs="Arial"/>
          <w:sz w:val="24"/>
          <w:szCs w:val="24"/>
        </w:rPr>
        <w:t xml:space="preserve"> Team, </w:t>
      </w:r>
      <w:proofErr w:type="spellStart"/>
      <w:r w:rsidRPr="00A970FB">
        <w:rPr>
          <w:rFonts w:ascii="Arial" w:hAnsi="Arial" w:cs="Arial"/>
          <w:sz w:val="24"/>
          <w:szCs w:val="24"/>
        </w:rPr>
        <w:t>etc</w:t>
      </w:r>
      <w:proofErr w:type="spellEnd"/>
      <w:r w:rsidRPr="00A970FB">
        <w:rPr>
          <w:rFonts w:ascii="Arial" w:hAnsi="Arial" w:cs="Arial"/>
          <w:sz w:val="24"/>
          <w:szCs w:val="24"/>
        </w:rPr>
        <w:t xml:space="preserve"> </w:t>
      </w:r>
    </w:p>
    <w:p w:rsidR="00F34813" w:rsidRPr="000C7859" w:rsidRDefault="00E9157A" w:rsidP="000C7859">
      <w:pPr>
        <w:pStyle w:val="ListParagraph"/>
        <w:numPr>
          <w:ilvl w:val="0"/>
          <w:numId w:val="2"/>
        </w:numPr>
        <w:spacing w:after="0"/>
        <w:rPr>
          <w:rFonts w:ascii="Arial" w:hAnsi="Arial" w:cs="Arial"/>
          <w:i/>
          <w:sz w:val="24"/>
          <w:szCs w:val="24"/>
          <w:u w:val="single"/>
        </w:rPr>
      </w:pPr>
      <w:r w:rsidRPr="000C7859">
        <w:rPr>
          <w:rFonts w:ascii="Arial" w:hAnsi="Arial" w:cs="Arial"/>
          <w:sz w:val="24"/>
          <w:szCs w:val="24"/>
        </w:rPr>
        <w:t>Membership of pro</w:t>
      </w:r>
      <w:r w:rsidR="00A970FB" w:rsidRPr="000C7859">
        <w:rPr>
          <w:rFonts w:ascii="Arial" w:hAnsi="Arial" w:cs="Arial"/>
          <w:sz w:val="24"/>
          <w:szCs w:val="24"/>
        </w:rPr>
        <w:t xml:space="preserve">fessional networks for </w:t>
      </w:r>
      <w:proofErr w:type="spellStart"/>
      <w:r w:rsidR="00A970FB" w:rsidRPr="000C7859">
        <w:rPr>
          <w:rFonts w:ascii="Arial" w:hAnsi="Arial" w:cs="Arial"/>
          <w:sz w:val="24"/>
          <w:szCs w:val="24"/>
        </w:rPr>
        <w:t>SEN</w:t>
      </w:r>
      <w:r w:rsidR="000C7859" w:rsidRPr="000C7859">
        <w:rPr>
          <w:rFonts w:ascii="Arial" w:hAnsi="Arial" w:cs="Arial"/>
          <w:sz w:val="24"/>
          <w:szCs w:val="24"/>
        </w:rPr>
        <w:t>DCo</w:t>
      </w:r>
      <w:proofErr w:type="spellEnd"/>
      <w:r w:rsidR="00A970FB" w:rsidRPr="000C7859">
        <w:rPr>
          <w:rFonts w:ascii="Arial" w:hAnsi="Arial" w:cs="Arial"/>
          <w:sz w:val="24"/>
          <w:szCs w:val="24"/>
        </w:rPr>
        <w:t xml:space="preserve"> </w:t>
      </w:r>
      <w:r w:rsidR="000C7859" w:rsidRPr="000C7859">
        <w:rPr>
          <w:rFonts w:ascii="Arial" w:hAnsi="Arial" w:cs="Arial"/>
          <w:sz w:val="24"/>
          <w:szCs w:val="24"/>
        </w:rPr>
        <w:t>e.g.</w:t>
      </w:r>
      <w:r w:rsidR="00A970FB" w:rsidRPr="000C7859">
        <w:rPr>
          <w:rFonts w:ascii="Arial" w:hAnsi="Arial" w:cs="Arial"/>
          <w:sz w:val="24"/>
          <w:szCs w:val="24"/>
        </w:rPr>
        <w:t xml:space="preserve"> </w:t>
      </w:r>
      <w:r w:rsidR="000C7859">
        <w:rPr>
          <w:rFonts w:ascii="Arial" w:hAnsi="Arial" w:cs="Arial"/>
          <w:sz w:val="24"/>
          <w:szCs w:val="24"/>
        </w:rPr>
        <w:t>The School Bus, National College CPD Support</w:t>
      </w:r>
    </w:p>
    <w:p w:rsidR="000C7859" w:rsidRDefault="000C7859" w:rsidP="0093349A">
      <w:pPr>
        <w:spacing w:after="0"/>
        <w:rPr>
          <w:rFonts w:ascii="Arial" w:hAnsi="Arial" w:cs="Arial"/>
          <w:i/>
          <w:sz w:val="24"/>
          <w:szCs w:val="24"/>
          <w:u w:val="single"/>
        </w:rPr>
      </w:pPr>
    </w:p>
    <w:p w:rsidR="00324508" w:rsidRPr="00BE5C05" w:rsidRDefault="00324508" w:rsidP="0093349A">
      <w:pPr>
        <w:spacing w:after="0"/>
        <w:rPr>
          <w:rFonts w:ascii="Arial" w:hAnsi="Arial" w:cs="Arial"/>
          <w:i/>
          <w:sz w:val="24"/>
          <w:szCs w:val="24"/>
          <w:u w:val="single"/>
        </w:rPr>
      </w:pPr>
      <w:r w:rsidRPr="00BE5C05">
        <w:rPr>
          <w:rFonts w:ascii="Arial" w:hAnsi="Arial" w:cs="Arial"/>
          <w:i/>
          <w:sz w:val="24"/>
          <w:szCs w:val="24"/>
          <w:u w:val="single"/>
        </w:rPr>
        <w:t>11 The contact details of support services for the parents of pupils with special educational needs</w:t>
      </w:r>
      <w:r w:rsidR="009759D9" w:rsidRPr="00BE5C05">
        <w:rPr>
          <w:rFonts w:ascii="Arial" w:hAnsi="Arial" w:cs="Arial"/>
          <w:i/>
          <w:sz w:val="24"/>
          <w:szCs w:val="24"/>
          <w:u w:val="single"/>
        </w:rPr>
        <w:t xml:space="preserve"> and disabilities and children and young</w:t>
      </w:r>
      <w:r w:rsidR="00BE5C05" w:rsidRPr="00BE5C05">
        <w:rPr>
          <w:rFonts w:ascii="Arial" w:hAnsi="Arial" w:cs="Arial"/>
          <w:i/>
          <w:sz w:val="24"/>
          <w:szCs w:val="24"/>
          <w:u w:val="single"/>
        </w:rPr>
        <w:t xml:space="preserve"> people with SEND up to age 25 </w:t>
      </w:r>
      <w:r w:rsidR="009759D9" w:rsidRPr="00BE5C05">
        <w:rPr>
          <w:rFonts w:ascii="Arial" w:hAnsi="Arial" w:cs="Arial"/>
          <w:i/>
          <w:sz w:val="24"/>
          <w:szCs w:val="24"/>
          <w:u w:val="single"/>
        </w:rPr>
        <w:t>(Code of Practice</w:t>
      </w:r>
      <w:r w:rsidR="0088690C">
        <w:rPr>
          <w:rFonts w:ascii="Arial" w:hAnsi="Arial" w:cs="Arial"/>
          <w:i/>
          <w:sz w:val="24"/>
          <w:szCs w:val="24"/>
          <w:u w:val="single"/>
        </w:rPr>
        <w:t xml:space="preserve"> 2015,</w:t>
      </w:r>
      <w:r w:rsidR="009759D9" w:rsidRPr="00BE5C05">
        <w:rPr>
          <w:rFonts w:ascii="Arial" w:hAnsi="Arial" w:cs="Arial"/>
          <w:i/>
          <w:sz w:val="24"/>
          <w:szCs w:val="24"/>
          <w:u w:val="single"/>
        </w:rPr>
        <w:t xml:space="preserve"> 6.39)</w:t>
      </w:r>
    </w:p>
    <w:p w:rsidR="009E7299" w:rsidRPr="00BE5C05" w:rsidRDefault="009E7299" w:rsidP="00E9157A">
      <w:pPr>
        <w:shd w:val="clear" w:color="auto" w:fill="FFFFFF"/>
        <w:spacing w:after="0" w:line="240" w:lineRule="auto"/>
        <w:rPr>
          <w:rFonts w:ascii="Arial" w:eastAsia="Times New Roman" w:hAnsi="Arial" w:cs="Arial"/>
          <w:color w:val="000000"/>
          <w:sz w:val="24"/>
          <w:szCs w:val="24"/>
          <w:lang w:val="en" w:eastAsia="en-GB"/>
        </w:rPr>
      </w:pPr>
    </w:p>
    <w:p w:rsidR="006D21F2" w:rsidRPr="006D21F2" w:rsidRDefault="009E7299" w:rsidP="006D21F2">
      <w:pPr>
        <w:shd w:val="clear" w:color="auto" w:fill="FFFFFF"/>
        <w:spacing w:after="0" w:line="240" w:lineRule="auto"/>
        <w:rPr>
          <w:rFonts w:ascii="Arial" w:eastAsia="Times New Roman" w:hAnsi="Arial" w:cs="Arial"/>
          <w:color w:val="000000"/>
          <w:sz w:val="24"/>
          <w:szCs w:val="24"/>
          <w:lang w:val="en" w:eastAsia="en-GB"/>
        </w:rPr>
      </w:pPr>
      <w:r w:rsidRPr="00BE5C05">
        <w:rPr>
          <w:rFonts w:ascii="Arial" w:eastAsia="Times New Roman" w:hAnsi="Arial" w:cs="Arial"/>
          <w:color w:val="000000"/>
          <w:sz w:val="24"/>
          <w:szCs w:val="24"/>
          <w:lang w:val="en" w:eastAsia="en-GB"/>
        </w:rPr>
        <w:t xml:space="preserve">Information Advice and Support Kent (IASK) </w:t>
      </w:r>
      <w:r w:rsidRPr="00BE5C05">
        <w:rPr>
          <w:rFonts w:ascii="Arial" w:hAnsi="Arial" w:cs="Arial"/>
          <w:sz w:val="24"/>
          <w:szCs w:val="24"/>
        </w:rPr>
        <w:t>provides a free and confidential, information, advice and support service, for parents of a disabled child or child with special educational needs and to children and young people up to age 25 who have a special educational need or disability.</w:t>
      </w:r>
    </w:p>
    <w:p w:rsidR="009E7299" w:rsidRDefault="009E7299" w:rsidP="009E7299">
      <w:pPr>
        <w:rPr>
          <w:rFonts w:ascii="Arial" w:eastAsia="Times New Roman" w:hAnsi="Arial" w:cs="Arial"/>
          <w:color w:val="000000"/>
          <w:sz w:val="24"/>
          <w:szCs w:val="24"/>
          <w:lang w:val="en" w:eastAsia="en-GB"/>
        </w:rPr>
      </w:pPr>
      <w:r w:rsidRPr="00BE5C05">
        <w:rPr>
          <w:rFonts w:ascii="Arial" w:hAnsi="Arial" w:cs="Arial"/>
          <w:sz w:val="24"/>
          <w:szCs w:val="24"/>
        </w:rPr>
        <w:t>Trained staff can provide impartial legally based information and support on educational matters relating to special educational needs and disabilities, including health and social care.  The aim is to empower parents, children and young people to fully participate in discussions and make informed choices and decisions.  Also to feel confident to express their views and wishes about education and future aspirations.</w:t>
      </w:r>
      <w:r>
        <w:rPr>
          <w:rFonts w:ascii="Arial" w:hAnsi="Arial" w:cs="Arial"/>
          <w:sz w:val="24"/>
          <w:szCs w:val="24"/>
        </w:rPr>
        <w:t xml:space="preserve">  </w:t>
      </w:r>
    </w:p>
    <w:p w:rsidR="00E9157A" w:rsidRPr="00006213" w:rsidRDefault="006D21F2" w:rsidP="00E9157A">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They can be contacted on:</w:t>
      </w:r>
    </w:p>
    <w:p w:rsidR="00E9157A" w:rsidRPr="00006213" w:rsidRDefault="00E9157A" w:rsidP="00E9157A">
      <w:pPr>
        <w:shd w:val="clear" w:color="auto" w:fill="FFFFFF"/>
        <w:spacing w:after="0" w:line="240" w:lineRule="auto"/>
        <w:rPr>
          <w:rFonts w:ascii="Arial" w:eastAsia="Times New Roman" w:hAnsi="Arial" w:cs="Arial"/>
          <w:color w:val="000000"/>
          <w:sz w:val="24"/>
          <w:szCs w:val="24"/>
          <w:lang w:val="en" w:eastAsia="en-GB"/>
        </w:rPr>
      </w:pPr>
      <w:r w:rsidRPr="00006213">
        <w:rPr>
          <w:rFonts w:ascii="Arial" w:eastAsia="Times New Roman" w:hAnsi="Arial" w:cs="Arial"/>
          <w:color w:val="000000"/>
          <w:sz w:val="24"/>
          <w:szCs w:val="24"/>
          <w:lang w:val="en" w:eastAsia="en-GB"/>
        </w:rPr>
        <w:t> </w:t>
      </w:r>
    </w:p>
    <w:p w:rsidR="00E9157A" w:rsidRPr="00BE5C05" w:rsidRDefault="00E9157A" w:rsidP="00E9157A">
      <w:pPr>
        <w:shd w:val="clear" w:color="auto" w:fill="FFFFFF"/>
        <w:spacing w:after="0" w:line="240" w:lineRule="auto"/>
        <w:rPr>
          <w:rFonts w:ascii="Arial" w:eastAsia="Times New Roman" w:hAnsi="Arial" w:cs="Arial"/>
          <w:color w:val="000000"/>
          <w:sz w:val="24"/>
          <w:szCs w:val="24"/>
          <w:lang w:val="en" w:eastAsia="en-GB"/>
        </w:rPr>
      </w:pPr>
      <w:r w:rsidRPr="00BE5C05">
        <w:rPr>
          <w:rFonts w:ascii="Arial" w:eastAsia="Times New Roman" w:hAnsi="Arial" w:cs="Arial"/>
          <w:b/>
          <w:bCs/>
          <w:color w:val="000000"/>
          <w:sz w:val="24"/>
          <w:szCs w:val="24"/>
          <w:lang w:val="en" w:eastAsia="en-GB"/>
        </w:rPr>
        <w:t>HELPLINE:</w:t>
      </w:r>
      <w:r w:rsidR="00E326F4" w:rsidRPr="00BE5C05">
        <w:rPr>
          <w:rFonts w:ascii="Arial" w:eastAsia="Times New Roman" w:hAnsi="Arial" w:cs="Arial"/>
          <w:color w:val="000000"/>
          <w:sz w:val="24"/>
          <w:szCs w:val="24"/>
          <w:lang w:val="en" w:eastAsia="en-GB"/>
        </w:rPr>
        <w:t xml:space="preserve"> 03000 41 3000</w:t>
      </w:r>
    </w:p>
    <w:p w:rsidR="00E9157A" w:rsidRPr="00BE5C05" w:rsidRDefault="00E9157A" w:rsidP="00E9157A">
      <w:pPr>
        <w:shd w:val="clear" w:color="auto" w:fill="FFFFFF"/>
        <w:spacing w:after="0" w:line="240" w:lineRule="auto"/>
        <w:rPr>
          <w:rFonts w:ascii="Arial" w:eastAsia="Times New Roman" w:hAnsi="Arial" w:cs="Arial"/>
          <w:color w:val="000000"/>
          <w:sz w:val="24"/>
          <w:szCs w:val="24"/>
          <w:lang w:val="en" w:eastAsia="en-GB"/>
        </w:rPr>
      </w:pPr>
      <w:r w:rsidRPr="00BE5C05">
        <w:rPr>
          <w:rFonts w:ascii="Arial" w:eastAsia="Times New Roman" w:hAnsi="Arial" w:cs="Arial"/>
          <w:b/>
          <w:bCs/>
          <w:color w:val="000000"/>
          <w:sz w:val="24"/>
          <w:szCs w:val="24"/>
          <w:lang w:val="en" w:eastAsia="en-GB"/>
        </w:rPr>
        <w:t>Office:</w:t>
      </w:r>
      <w:r w:rsidRPr="00BE5C05">
        <w:rPr>
          <w:rFonts w:ascii="Arial" w:eastAsia="Times New Roman" w:hAnsi="Arial" w:cs="Arial"/>
          <w:color w:val="000000"/>
          <w:sz w:val="24"/>
          <w:szCs w:val="24"/>
          <w:lang w:val="en" w:eastAsia="en-GB"/>
        </w:rPr>
        <w:t xml:space="preserve"> 0300</w:t>
      </w:r>
      <w:r w:rsidR="00340DBE" w:rsidRPr="00BE5C05">
        <w:rPr>
          <w:rFonts w:ascii="Arial" w:eastAsia="Times New Roman" w:hAnsi="Arial" w:cs="Arial"/>
          <w:color w:val="000000"/>
          <w:sz w:val="24"/>
          <w:szCs w:val="24"/>
          <w:lang w:val="en" w:eastAsia="en-GB"/>
        </w:rPr>
        <w:t>0</w:t>
      </w:r>
      <w:r w:rsidRPr="00BE5C05">
        <w:rPr>
          <w:rFonts w:ascii="Arial" w:eastAsia="Times New Roman" w:hAnsi="Arial" w:cs="Arial"/>
          <w:color w:val="000000"/>
          <w:sz w:val="24"/>
          <w:szCs w:val="24"/>
          <w:lang w:val="en" w:eastAsia="en-GB"/>
        </w:rPr>
        <w:t xml:space="preserve"> </w:t>
      </w:r>
      <w:r w:rsidR="009E7299" w:rsidRPr="00BE5C05">
        <w:rPr>
          <w:rFonts w:ascii="Arial" w:eastAsia="Times New Roman" w:hAnsi="Arial" w:cs="Arial"/>
          <w:color w:val="000000"/>
          <w:sz w:val="24"/>
          <w:szCs w:val="24"/>
          <w:lang w:val="en" w:eastAsia="en-GB"/>
        </w:rPr>
        <w:t>412412</w:t>
      </w:r>
      <w:r w:rsidRPr="00BE5C05">
        <w:rPr>
          <w:rFonts w:ascii="Arial" w:eastAsia="Times New Roman" w:hAnsi="Arial" w:cs="Arial"/>
          <w:color w:val="000000"/>
          <w:sz w:val="24"/>
          <w:szCs w:val="24"/>
          <w:lang w:val="en" w:eastAsia="en-GB"/>
        </w:rPr>
        <w:t xml:space="preserve"> </w:t>
      </w:r>
    </w:p>
    <w:p w:rsidR="00E326F4" w:rsidRPr="00BE5C05" w:rsidRDefault="00E326F4" w:rsidP="00E9157A">
      <w:pPr>
        <w:shd w:val="clear" w:color="auto" w:fill="FFFFFF"/>
        <w:spacing w:after="0" w:line="240" w:lineRule="auto"/>
        <w:rPr>
          <w:rFonts w:ascii="Arial" w:eastAsia="Times New Roman" w:hAnsi="Arial" w:cs="Arial"/>
          <w:color w:val="000000"/>
          <w:sz w:val="24"/>
          <w:szCs w:val="24"/>
          <w:lang w:val="en" w:eastAsia="en-GB"/>
        </w:rPr>
      </w:pPr>
      <w:r w:rsidRPr="00BE5C05">
        <w:rPr>
          <w:rFonts w:ascii="Arial" w:eastAsia="Times New Roman" w:hAnsi="Arial" w:cs="Arial"/>
          <w:b/>
          <w:color w:val="000000"/>
          <w:sz w:val="24"/>
          <w:szCs w:val="24"/>
          <w:lang w:val="en" w:eastAsia="en-GB"/>
        </w:rPr>
        <w:t>E-mail:</w:t>
      </w:r>
      <w:r w:rsidR="006D21F2">
        <w:rPr>
          <w:rFonts w:ascii="Arial" w:eastAsia="Times New Roman" w:hAnsi="Arial" w:cs="Arial"/>
          <w:b/>
          <w:strike/>
          <w:color w:val="000000"/>
          <w:sz w:val="24"/>
          <w:szCs w:val="24"/>
          <w:lang w:val="en" w:eastAsia="en-GB"/>
        </w:rPr>
        <w:t xml:space="preserve"> </w:t>
      </w:r>
      <w:r w:rsidR="00340DBE" w:rsidRPr="00BE5C05">
        <w:rPr>
          <w:rFonts w:ascii="Arial" w:eastAsia="Times New Roman" w:hAnsi="Arial" w:cs="Arial"/>
          <w:color w:val="000000"/>
          <w:sz w:val="24"/>
          <w:szCs w:val="24"/>
          <w:lang w:val="en" w:eastAsia="en-GB"/>
        </w:rPr>
        <w:t>iask@kent.gov.uk</w:t>
      </w:r>
    </w:p>
    <w:p w:rsidR="00E9157A" w:rsidRPr="00BE5C05" w:rsidRDefault="00E9157A" w:rsidP="00E9157A">
      <w:pPr>
        <w:shd w:val="clear" w:color="auto" w:fill="FFFFFF"/>
        <w:spacing w:after="0" w:line="240" w:lineRule="auto"/>
        <w:rPr>
          <w:rFonts w:ascii="Arial" w:eastAsia="Times New Roman" w:hAnsi="Arial" w:cs="Arial"/>
          <w:color w:val="000000"/>
          <w:sz w:val="19"/>
          <w:szCs w:val="19"/>
          <w:lang w:val="en" w:eastAsia="en-GB"/>
        </w:rPr>
      </w:pPr>
      <w:r w:rsidRPr="00BE5C05">
        <w:rPr>
          <w:rFonts w:ascii="Arial" w:eastAsia="Times New Roman" w:hAnsi="Arial" w:cs="Arial"/>
          <w:color w:val="000000"/>
          <w:sz w:val="19"/>
          <w:szCs w:val="19"/>
          <w:lang w:val="en" w:eastAsia="en-GB"/>
        </w:rPr>
        <w:t> </w:t>
      </w:r>
    </w:p>
    <w:p w:rsidR="009E7299" w:rsidRDefault="00CF0881" w:rsidP="00E9157A">
      <w:pPr>
        <w:shd w:val="clear" w:color="auto" w:fill="FFFFFF"/>
        <w:spacing w:after="0" w:line="240" w:lineRule="auto"/>
        <w:rPr>
          <w:rStyle w:val="Hyperlink"/>
          <w:rFonts w:ascii="Arial" w:eastAsia="Times New Roman" w:hAnsi="Arial" w:cs="Arial"/>
          <w:sz w:val="19"/>
          <w:szCs w:val="19"/>
          <w:lang w:val="en" w:eastAsia="en-GB"/>
        </w:rPr>
      </w:pPr>
      <w:hyperlink r:id="rId15" w:history="1">
        <w:r w:rsidR="009E7299" w:rsidRPr="00BE5C05">
          <w:rPr>
            <w:rStyle w:val="Hyperlink"/>
            <w:rFonts w:ascii="Arial" w:eastAsia="Times New Roman" w:hAnsi="Arial" w:cs="Arial"/>
            <w:sz w:val="19"/>
            <w:szCs w:val="19"/>
            <w:lang w:val="en" w:eastAsia="en-GB"/>
          </w:rPr>
          <w:t>www.kent.gov.uk/iask</w:t>
        </w:r>
      </w:hyperlink>
    </w:p>
    <w:p w:rsidR="006D21F2" w:rsidRDefault="006D21F2" w:rsidP="00E9157A">
      <w:pPr>
        <w:shd w:val="clear" w:color="auto" w:fill="FFFFFF"/>
        <w:spacing w:after="0" w:line="240" w:lineRule="auto"/>
        <w:rPr>
          <w:rStyle w:val="Hyperlink"/>
          <w:rFonts w:ascii="Arial" w:eastAsia="Times New Roman" w:hAnsi="Arial" w:cs="Arial"/>
          <w:sz w:val="19"/>
          <w:szCs w:val="19"/>
          <w:lang w:val="en" w:eastAsia="en-GB"/>
        </w:rPr>
      </w:pPr>
    </w:p>
    <w:p w:rsidR="002F337D" w:rsidRDefault="006D21F2" w:rsidP="002F337D">
      <w:pPr>
        <w:pStyle w:val="NormalWeb"/>
        <w:spacing w:before="0" w:beforeAutospacing="0" w:after="0" w:afterAutospacing="0"/>
        <w:rPr>
          <w:rFonts w:ascii="Arial" w:hAnsi="Arial" w:cs="Arial"/>
        </w:rPr>
      </w:pPr>
      <w:r w:rsidRPr="00B81352">
        <w:rPr>
          <w:rFonts w:ascii="Arial" w:hAnsi="Arial" w:cs="Arial"/>
          <w:color w:val="000000"/>
          <w:lang w:val="en"/>
        </w:rPr>
        <w:t>Within Medway,</w:t>
      </w:r>
      <w:r w:rsidR="00B81352" w:rsidRPr="00B81352">
        <w:rPr>
          <w:rFonts w:ascii="Arial" w:hAnsi="Arial" w:cs="Arial"/>
          <w:color w:val="000000"/>
          <w:lang w:val="en"/>
        </w:rPr>
        <w:t xml:space="preserve"> parents can be supported by the Medway Parents and </w:t>
      </w:r>
      <w:proofErr w:type="spellStart"/>
      <w:r w:rsidR="00B81352" w:rsidRPr="00B81352">
        <w:rPr>
          <w:rFonts w:ascii="Arial" w:hAnsi="Arial" w:cs="Arial"/>
          <w:color w:val="000000"/>
          <w:lang w:val="en"/>
        </w:rPr>
        <w:t>Carers</w:t>
      </w:r>
      <w:proofErr w:type="spellEnd"/>
      <w:r w:rsidR="00B81352" w:rsidRPr="00B81352">
        <w:rPr>
          <w:rFonts w:ascii="Arial" w:hAnsi="Arial" w:cs="Arial"/>
          <w:color w:val="000000"/>
          <w:lang w:val="en"/>
        </w:rPr>
        <w:t xml:space="preserve"> Forum for advice and support regarding pupils with special educational needs. </w:t>
      </w:r>
      <w:r w:rsidR="00B81352" w:rsidRPr="00B81352">
        <w:rPr>
          <w:rFonts w:ascii="Arial" w:hAnsi="Arial" w:cs="Arial"/>
        </w:rPr>
        <w:t>MPCF is an independent parent led group of parents and carers of young people (0-25) with all types of disabilitie</w:t>
      </w:r>
      <w:r w:rsidR="002F337D">
        <w:rPr>
          <w:rFonts w:ascii="Arial" w:hAnsi="Arial" w:cs="Arial"/>
        </w:rPr>
        <w:t xml:space="preserve">s and additional support needs. The forum </w:t>
      </w:r>
      <w:proofErr w:type="gramStart"/>
      <w:r w:rsidR="002F337D">
        <w:rPr>
          <w:rFonts w:ascii="Arial" w:hAnsi="Arial" w:cs="Arial"/>
        </w:rPr>
        <w:t>bring</w:t>
      </w:r>
      <w:proofErr w:type="gramEnd"/>
      <w:r w:rsidR="002F337D">
        <w:rPr>
          <w:rFonts w:ascii="Arial" w:hAnsi="Arial" w:cs="Arial"/>
        </w:rPr>
        <w:t xml:space="preserve"> together parents/ </w:t>
      </w:r>
      <w:r w:rsidR="00B81352" w:rsidRPr="00B81352">
        <w:rPr>
          <w:rFonts w:ascii="Arial" w:hAnsi="Arial" w:cs="Arial"/>
        </w:rPr>
        <w:t>carers from across Medway to provide mutual support, share knowledge, and in</w:t>
      </w:r>
      <w:r w:rsidR="002F337D">
        <w:rPr>
          <w:rFonts w:ascii="Arial" w:hAnsi="Arial" w:cs="Arial"/>
        </w:rPr>
        <w:t>fluence policy and practice. Their</w:t>
      </w:r>
      <w:r w:rsidR="00B81352" w:rsidRPr="00B81352">
        <w:rPr>
          <w:rFonts w:ascii="Arial" w:hAnsi="Arial" w:cs="Arial"/>
        </w:rPr>
        <w:t xml:space="preserve"> aim is to ensure better outcomes for families through participation and co-production.</w:t>
      </w:r>
    </w:p>
    <w:p w:rsidR="002F337D" w:rsidRDefault="002F337D" w:rsidP="002F337D">
      <w:pPr>
        <w:pStyle w:val="NormalWeb"/>
        <w:spacing w:before="0" w:beforeAutospacing="0" w:after="0" w:afterAutospacing="0"/>
        <w:rPr>
          <w:rFonts w:ascii="Arial" w:hAnsi="Arial" w:cs="Arial"/>
        </w:rPr>
      </w:pPr>
    </w:p>
    <w:p w:rsidR="002F337D" w:rsidRDefault="002F337D" w:rsidP="002F337D">
      <w:pPr>
        <w:pStyle w:val="NormalWeb"/>
        <w:spacing w:before="0" w:beforeAutospacing="0" w:after="0" w:afterAutospacing="0"/>
        <w:rPr>
          <w:rFonts w:ascii="Arial" w:hAnsi="Arial" w:cs="Arial"/>
        </w:rPr>
      </w:pPr>
      <w:r>
        <w:rPr>
          <w:rFonts w:ascii="Arial" w:hAnsi="Arial" w:cs="Arial"/>
        </w:rPr>
        <w:t>They can be contacted on:</w:t>
      </w:r>
    </w:p>
    <w:p w:rsidR="002F337D" w:rsidRDefault="002F337D" w:rsidP="002F337D">
      <w:pPr>
        <w:pStyle w:val="NormalWeb"/>
        <w:spacing w:before="0" w:beforeAutospacing="0" w:after="0" w:afterAutospacing="0"/>
        <w:rPr>
          <w:rFonts w:ascii="Arial" w:hAnsi="Arial" w:cs="Arial"/>
        </w:rPr>
      </w:pPr>
      <w:r w:rsidRPr="002F337D">
        <w:rPr>
          <w:rFonts w:ascii="Arial" w:hAnsi="Arial" w:cs="Arial"/>
          <w:b/>
        </w:rPr>
        <w:t>Website:</w:t>
      </w:r>
      <w:r>
        <w:rPr>
          <w:rFonts w:ascii="Arial" w:hAnsi="Arial" w:cs="Arial"/>
        </w:rPr>
        <w:t xml:space="preserve"> </w:t>
      </w:r>
      <w:hyperlink r:id="rId16" w:history="1">
        <w:r w:rsidRPr="007D36A2">
          <w:rPr>
            <w:rStyle w:val="Hyperlink"/>
            <w:rFonts w:ascii="Arial" w:hAnsi="Arial" w:cs="Arial"/>
          </w:rPr>
          <w:t>https://medwaypcf.org.uk/</w:t>
        </w:r>
      </w:hyperlink>
    </w:p>
    <w:p w:rsidR="002F337D" w:rsidRDefault="002F337D" w:rsidP="002F337D">
      <w:pPr>
        <w:pStyle w:val="NormalWeb"/>
        <w:spacing w:before="0" w:beforeAutospacing="0" w:after="0" w:afterAutospacing="0"/>
        <w:rPr>
          <w:rFonts w:ascii="Arial" w:hAnsi="Arial" w:cs="Arial"/>
          <w:color w:val="FFFFFF"/>
          <w:shd w:val="clear" w:color="auto" w:fill="6B3393"/>
        </w:rPr>
      </w:pPr>
      <w:r w:rsidRPr="002F337D">
        <w:rPr>
          <w:rFonts w:ascii="Arial" w:hAnsi="Arial" w:cs="Arial"/>
          <w:b/>
          <w:shd w:val="clear" w:color="auto" w:fill="6B3393"/>
        </w:rPr>
        <w:t>Phone:</w:t>
      </w:r>
      <w:r w:rsidRPr="002F337D">
        <w:rPr>
          <w:rFonts w:ascii="Arial" w:hAnsi="Arial" w:cs="Arial"/>
          <w:shd w:val="clear" w:color="auto" w:fill="6B3393"/>
        </w:rPr>
        <w:t> </w:t>
      </w:r>
      <w:r w:rsidRPr="002F337D">
        <w:rPr>
          <w:rFonts w:ascii="Arial" w:hAnsi="Arial" w:cs="Arial"/>
          <w:color w:val="FFFFFF"/>
          <w:shd w:val="clear" w:color="auto" w:fill="6B3393"/>
        </w:rPr>
        <w:t>07813 123984</w:t>
      </w:r>
    </w:p>
    <w:p w:rsidR="002F337D" w:rsidRPr="002F337D" w:rsidRDefault="002F337D" w:rsidP="002F337D">
      <w:pPr>
        <w:pStyle w:val="NormalWeb"/>
        <w:spacing w:before="0" w:beforeAutospacing="0" w:after="0" w:afterAutospacing="0"/>
        <w:rPr>
          <w:rFonts w:ascii="Arial" w:hAnsi="Arial" w:cs="Arial"/>
          <w:b/>
        </w:rPr>
      </w:pPr>
      <w:r w:rsidRPr="002F337D">
        <w:rPr>
          <w:rFonts w:ascii="Arial" w:hAnsi="Arial" w:cs="Arial"/>
          <w:b/>
        </w:rPr>
        <w:t>Email:</w:t>
      </w:r>
      <w:r>
        <w:rPr>
          <w:rFonts w:ascii="Arial" w:hAnsi="Arial" w:cs="Arial"/>
          <w:b/>
        </w:rPr>
        <w:t xml:space="preserve"> </w:t>
      </w:r>
      <w:r w:rsidRPr="002F337D">
        <w:rPr>
          <w:rFonts w:ascii="Arial" w:hAnsi="Arial" w:cs="Arial"/>
        </w:rPr>
        <w:t>info@medwaypcf.org.uk</w:t>
      </w:r>
    </w:p>
    <w:p w:rsidR="002F337D" w:rsidRDefault="002F337D" w:rsidP="002F337D">
      <w:pPr>
        <w:pStyle w:val="NormalWeb"/>
        <w:spacing w:before="0" w:beforeAutospacing="0" w:after="0" w:afterAutospacing="0"/>
        <w:rPr>
          <w:rFonts w:ascii="Arial" w:hAnsi="Arial" w:cs="Arial"/>
        </w:rPr>
      </w:pPr>
    </w:p>
    <w:p w:rsidR="002F337D" w:rsidRPr="00F02420" w:rsidRDefault="002F337D" w:rsidP="002F337D">
      <w:pPr>
        <w:pStyle w:val="NormalWeb"/>
        <w:spacing w:before="0" w:beforeAutospacing="0" w:after="0" w:afterAutospacing="0"/>
        <w:rPr>
          <w:rFonts w:ascii="Arial" w:hAnsi="Arial" w:cs="Arial"/>
        </w:rPr>
      </w:pPr>
      <w:r>
        <w:rPr>
          <w:rFonts w:ascii="Arial" w:hAnsi="Arial" w:cs="Arial"/>
        </w:rPr>
        <w:t xml:space="preserve">Additionally, </w:t>
      </w:r>
      <w:r w:rsidR="00F02420">
        <w:rPr>
          <w:rFonts w:ascii="Arial" w:hAnsi="Arial" w:cs="Arial"/>
        </w:rPr>
        <w:t xml:space="preserve">Medway SENDIAS are a free, confidential and impartial service offering information, advice and support for young people with special educational needs and disabilities (SEND) and their parents/ carers. </w:t>
      </w:r>
      <w:r w:rsidR="00F02420" w:rsidRPr="00F02420">
        <w:rPr>
          <w:rFonts w:ascii="Arial" w:hAnsi="Arial" w:cs="Arial"/>
          <w:shd w:val="clear" w:color="auto" w:fill="FFFFFF"/>
        </w:rPr>
        <w:t xml:space="preserve">They help to empower families by </w:t>
      </w:r>
      <w:r w:rsidR="00F02420" w:rsidRPr="00F02420">
        <w:rPr>
          <w:rFonts w:ascii="Arial" w:hAnsi="Arial" w:cs="Arial"/>
          <w:shd w:val="clear" w:color="auto" w:fill="FFFFFF"/>
        </w:rPr>
        <w:lastRenderedPageBreak/>
        <w:t>providing information and advice to support them to make informed choices and have their voices heard.</w:t>
      </w:r>
    </w:p>
    <w:p w:rsidR="006D21F2" w:rsidRDefault="006D21F2" w:rsidP="005D4475">
      <w:pPr>
        <w:spacing w:after="0" w:line="240" w:lineRule="auto"/>
        <w:rPr>
          <w:rFonts w:ascii="Arial" w:eastAsia="Times New Roman" w:hAnsi="Arial" w:cs="Arial"/>
          <w:color w:val="000000"/>
          <w:sz w:val="24"/>
          <w:szCs w:val="24"/>
          <w:lang w:val="en" w:eastAsia="en-GB"/>
        </w:rPr>
      </w:pPr>
    </w:p>
    <w:p w:rsidR="00F02420" w:rsidRPr="005D4475" w:rsidRDefault="00F02420" w:rsidP="005D4475">
      <w:pPr>
        <w:spacing w:after="0" w:line="240" w:lineRule="auto"/>
        <w:rPr>
          <w:rFonts w:ascii="Arial" w:hAnsi="Arial" w:cs="Arial"/>
        </w:rPr>
      </w:pPr>
      <w:r w:rsidRPr="005D4475">
        <w:rPr>
          <w:rFonts w:ascii="Arial" w:hAnsi="Arial" w:cs="Arial"/>
          <w:b/>
        </w:rPr>
        <w:t xml:space="preserve">Website: </w:t>
      </w:r>
      <w:hyperlink r:id="rId17" w:history="1">
        <w:r w:rsidRPr="005D4475">
          <w:rPr>
            <w:rStyle w:val="Hyperlink"/>
            <w:rFonts w:ascii="Arial" w:hAnsi="Arial" w:cs="Arial"/>
          </w:rPr>
          <w:t>https://family-action.org.uk/services/medway-sendiass/</w:t>
        </w:r>
      </w:hyperlink>
    </w:p>
    <w:p w:rsidR="00F02420" w:rsidRPr="005D4475" w:rsidRDefault="005D4475" w:rsidP="005D4475">
      <w:pPr>
        <w:spacing w:after="0" w:line="240" w:lineRule="auto"/>
        <w:rPr>
          <w:rFonts w:ascii="Arial" w:eastAsia="Times New Roman" w:hAnsi="Arial" w:cs="Arial"/>
          <w:color w:val="000000"/>
          <w:sz w:val="24"/>
          <w:szCs w:val="24"/>
          <w:lang w:val="en" w:eastAsia="en-GB"/>
        </w:rPr>
      </w:pPr>
      <w:r w:rsidRPr="005D4475">
        <w:rPr>
          <w:rFonts w:ascii="Arial" w:eastAsia="Times New Roman" w:hAnsi="Arial" w:cs="Arial"/>
          <w:b/>
          <w:color w:val="000000"/>
          <w:sz w:val="24"/>
          <w:szCs w:val="24"/>
          <w:lang w:val="en" w:eastAsia="en-GB"/>
        </w:rPr>
        <w:t>Email:</w:t>
      </w:r>
      <w:r w:rsidRPr="005D4475">
        <w:rPr>
          <w:rFonts w:ascii="Arial" w:eastAsia="Times New Roman" w:hAnsi="Arial" w:cs="Arial"/>
          <w:color w:val="000000"/>
          <w:sz w:val="24"/>
          <w:szCs w:val="24"/>
          <w:lang w:val="en" w:eastAsia="en-GB"/>
        </w:rPr>
        <w:t xml:space="preserve"> </w:t>
      </w:r>
      <w:hyperlink r:id="rId18" w:history="1">
        <w:r w:rsidRPr="005D4475">
          <w:rPr>
            <w:rStyle w:val="Hyperlink"/>
            <w:rFonts w:ascii="Arial" w:eastAsia="Times New Roman" w:hAnsi="Arial" w:cs="Arial"/>
            <w:sz w:val="24"/>
            <w:szCs w:val="24"/>
            <w:lang w:val="en" w:eastAsia="en-GB"/>
          </w:rPr>
          <w:t>medwaysendias@family-action.org.uk</w:t>
        </w:r>
      </w:hyperlink>
    </w:p>
    <w:p w:rsidR="005D4475" w:rsidRPr="006D21F2" w:rsidRDefault="005D4475" w:rsidP="005D4475">
      <w:pPr>
        <w:spacing w:after="0" w:line="240" w:lineRule="auto"/>
        <w:rPr>
          <w:rFonts w:ascii="Arial" w:eastAsia="Times New Roman" w:hAnsi="Arial" w:cs="Arial"/>
          <w:color w:val="000000"/>
          <w:sz w:val="24"/>
          <w:szCs w:val="24"/>
          <w:lang w:val="en" w:eastAsia="en-GB"/>
        </w:rPr>
      </w:pPr>
      <w:r w:rsidRPr="005D4475">
        <w:rPr>
          <w:rFonts w:ascii="Arial" w:eastAsia="Times New Roman" w:hAnsi="Arial" w:cs="Arial"/>
          <w:b/>
          <w:color w:val="000000"/>
          <w:sz w:val="24"/>
          <w:szCs w:val="24"/>
          <w:lang w:val="en" w:eastAsia="en-GB"/>
        </w:rPr>
        <w:t>Phone:</w:t>
      </w:r>
      <w:r w:rsidRPr="005D4475">
        <w:rPr>
          <w:rFonts w:ascii="Arial" w:eastAsia="Times New Roman" w:hAnsi="Arial" w:cs="Arial"/>
          <w:color w:val="000000"/>
          <w:sz w:val="24"/>
          <w:szCs w:val="24"/>
          <w:lang w:val="en" w:eastAsia="en-GB"/>
        </w:rPr>
        <w:t xml:space="preserve"> </w:t>
      </w:r>
      <w:hyperlink r:id="rId19" w:history="1">
        <w:r w:rsidRPr="005D4475">
          <w:rPr>
            <w:rStyle w:val="Hyperlink"/>
            <w:rFonts w:ascii="Verdana" w:hAnsi="Verdana"/>
            <w:color w:val="292C4F"/>
            <w:sz w:val="27"/>
            <w:szCs w:val="27"/>
            <w:shd w:val="clear" w:color="auto" w:fill="A590E2"/>
          </w:rPr>
          <w:t>01634 566303</w:t>
        </w:r>
      </w:hyperlink>
    </w:p>
    <w:p w:rsidR="00E9157A" w:rsidRPr="00006213" w:rsidRDefault="00E9157A" w:rsidP="005D4475">
      <w:pPr>
        <w:spacing w:after="0" w:line="240" w:lineRule="auto"/>
        <w:rPr>
          <w:rFonts w:ascii="Arial" w:eastAsia="Times New Roman" w:hAnsi="Arial" w:cs="Arial"/>
          <w:color w:val="000000"/>
          <w:sz w:val="19"/>
          <w:szCs w:val="19"/>
          <w:lang w:val="en" w:eastAsia="en-GB"/>
        </w:rPr>
      </w:pPr>
      <w:r w:rsidRPr="00006213">
        <w:rPr>
          <w:rFonts w:ascii="Arial" w:eastAsia="Times New Roman" w:hAnsi="Arial" w:cs="Arial"/>
          <w:color w:val="000000"/>
          <w:sz w:val="19"/>
          <w:szCs w:val="19"/>
          <w:lang w:val="en" w:eastAsia="en-GB"/>
        </w:rPr>
        <w:t> </w:t>
      </w:r>
    </w:p>
    <w:p w:rsidR="00324508" w:rsidRPr="00006213" w:rsidRDefault="00324508" w:rsidP="0093349A">
      <w:pPr>
        <w:spacing w:after="0"/>
        <w:rPr>
          <w:rFonts w:ascii="Arial" w:hAnsi="Arial" w:cs="Arial"/>
          <w:i/>
          <w:sz w:val="24"/>
          <w:szCs w:val="24"/>
          <w:u w:val="single"/>
        </w:rPr>
      </w:pPr>
      <w:r w:rsidRPr="00006213">
        <w:rPr>
          <w:rFonts w:ascii="Arial" w:hAnsi="Arial" w:cs="Arial"/>
          <w:i/>
          <w:sz w:val="24"/>
          <w:szCs w:val="24"/>
          <w:u w:val="single"/>
        </w:rPr>
        <w:t>12 The school’s arrangements for supporting pupils with special educational needs in transferring between phases of education or in preparing for adulthood and independent living</w:t>
      </w:r>
    </w:p>
    <w:p w:rsidR="005A62B5" w:rsidRDefault="005A62B5" w:rsidP="0093349A">
      <w:pPr>
        <w:spacing w:after="0"/>
        <w:rPr>
          <w:color w:val="FF0000"/>
          <w:sz w:val="24"/>
          <w:szCs w:val="24"/>
        </w:rPr>
      </w:pPr>
      <w:r w:rsidRPr="00F34813">
        <w:rPr>
          <w:rFonts w:ascii="Arial" w:hAnsi="Arial" w:cs="Arial"/>
          <w:sz w:val="24"/>
          <w:szCs w:val="24"/>
        </w:rPr>
        <w:t xml:space="preserve">At </w:t>
      </w:r>
      <w:r w:rsidR="00D734AE">
        <w:rPr>
          <w:rFonts w:ascii="Arial" w:hAnsi="Arial" w:cs="Arial"/>
          <w:sz w:val="24"/>
          <w:szCs w:val="24"/>
        </w:rPr>
        <w:t>St Margaret’s Church of England Junior School</w:t>
      </w:r>
      <w:r w:rsidR="00F34813" w:rsidRPr="00F34813">
        <w:rPr>
          <w:rFonts w:ascii="Arial" w:hAnsi="Arial" w:cs="Arial"/>
          <w:sz w:val="24"/>
          <w:szCs w:val="24"/>
        </w:rPr>
        <w:t>,</w:t>
      </w:r>
      <w:r w:rsidRPr="00F34813">
        <w:rPr>
          <w:rFonts w:ascii="Arial" w:hAnsi="Arial" w:cs="Arial"/>
          <w:sz w:val="24"/>
          <w:szCs w:val="24"/>
        </w:rPr>
        <w:t xml:space="preserve"> we </w:t>
      </w:r>
      <w:r w:rsidRPr="00006213">
        <w:rPr>
          <w:rFonts w:ascii="Arial" w:hAnsi="Arial" w:cs="Arial"/>
          <w:sz w:val="24"/>
          <w:szCs w:val="24"/>
        </w:rPr>
        <w:t>work closely with the educational settings used by the pupils before they transfer to us in order to seek the information t</w:t>
      </w:r>
      <w:r w:rsidR="00F34813">
        <w:rPr>
          <w:rFonts w:ascii="Arial" w:hAnsi="Arial" w:cs="Arial"/>
          <w:sz w:val="24"/>
          <w:szCs w:val="24"/>
        </w:rPr>
        <w:t xml:space="preserve">hat will make the transfer as seamless as possible.  As part of the process of transfer from </w:t>
      </w:r>
      <w:r w:rsidR="000720FE">
        <w:rPr>
          <w:rFonts w:ascii="Arial" w:hAnsi="Arial" w:cs="Arial"/>
          <w:sz w:val="24"/>
          <w:szCs w:val="24"/>
        </w:rPr>
        <w:t>infant school</w:t>
      </w:r>
      <w:r w:rsidR="00F34813">
        <w:rPr>
          <w:rFonts w:ascii="Arial" w:hAnsi="Arial" w:cs="Arial"/>
          <w:sz w:val="24"/>
          <w:szCs w:val="24"/>
        </w:rPr>
        <w:t xml:space="preserve"> to our </w:t>
      </w:r>
      <w:r w:rsidR="000720FE">
        <w:rPr>
          <w:rFonts w:ascii="Arial" w:hAnsi="Arial" w:cs="Arial"/>
          <w:sz w:val="24"/>
          <w:szCs w:val="24"/>
        </w:rPr>
        <w:t xml:space="preserve">junior </w:t>
      </w:r>
      <w:r w:rsidR="00F34813">
        <w:rPr>
          <w:rFonts w:ascii="Arial" w:hAnsi="Arial" w:cs="Arial"/>
          <w:sz w:val="24"/>
          <w:szCs w:val="24"/>
        </w:rPr>
        <w:t xml:space="preserve">school, we conduct initial meetings with parents, as well as </w:t>
      </w:r>
      <w:r w:rsidR="000720FE">
        <w:rPr>
          <w:rFonts w:ascii="Arial" w:hAnsi="Arial" w:cs="Arial"/>
          <w:sz w:val="24"/>
          <w:szCs w:val="24"/>
        </w:rPr>
        <w:t>transition visits for pupils</w:t>
      </w:r>
      <w:r w:rsidR="00F34813">
        <w:rPr>
          <w:rFonts w:ascii="Arial" w:hAnsi="Arial" w:cs="Arial"/>
          <w:sz w:val="24"/>
          <w:szCs w:val="24"/>
        </w:rPr>
        <w:t>, to ascertain if there are any concerns regarding Special Educational Needs for a specific child</w:t>
      </w:r>
      <w:r w:rsidR="000720FE">
        <w:rPr>
          <w:rFonts w:ascii="Arial" w:hAnsi="Arial" w:cs="Arial"/>
          <w:sz w:val="24"/>
          <w:szCs w:val="24"/>
        </w:rPr>
        <w:t xml:space="preserve"> or what the current concerns are</w:t>
      </w:r>
      <w:r w:rsidR="00F34813">
        <w:rPr>
          <w:rFonts w:ascii="Arial" w:hAnsi="Arial" w:cs="Arial"/>
          <w:sz w:val="24"/>
          <w:szCs w:val="24"/>
        </w:rPr>
        <w:t xml:space="preserve">. Beyond this, the school contacts the </w:t>
      </w:r>
      <w:r w:rsidR="000720FE">
        <w:rPr>
          <w:rFonts w:ascii="Arial" w:hAnsi="Arial" w:cs="Arial"/>
          <w:sz w:val="24"/>
          <w:szCs w:val="24"/>
        </w:rPr>
        <w:t>infant school</w:t>
      </w:r>
      <w:r w:rsidR="00F34813">
        <w:rPr>
          <w:rFonts w:ascii="Arial" w:hAnsi="Arial" w:cs="Arial"/>
          <w:sz w:val="24"/>
          <w:szCs w:val="24"/>
        </w:rPr>
        <w:t xml:space="preserve"> for any transfer of SEN information.</w:t>
      </w:r>
      <w:r w:rsidR="00DA54EE">
        <w:rPr>
          <w:rFonts w:ascii="Arial" w:hAnsi="Arial" w:cs="Arial"/>
          <w:sz w:val="24"/>
          <w:szCs w:val="24"/>
        </w:rPr>
        <w:t xml:space="preserve">  Where a child’s SEN has already been made aware to external agencies, the school either asks for copies of professional reports or will contact the individual directly.</w:t>
      </w:r>
    </w:p>
    <w:p w:rsidR="00F34813" w:rsidRDefault="00F34813" w:rsidP="0093349A">
      <w:pPr>
        <w:spacing w:after="0"/>
        <w:rPr>
          <w:rFonts w:ascii="Arial" w:hAnsi="Arial" w:cs="Arial"/>
          <w:sz w:val="24"/>
          <w:szCs w:val="24"/>
        </w:rPr>
      </w:pPr>
    </w:p>
    <w:p w:rsidR="005A62B5" w:rsidRDefault="005A62B5" w:rsidP="0093349A">
      <w:pPr>
        <w:spacing w:after="0"/>
        <w:rPr>
          <w:rFonts w:ascii="Arial" w:hAnsi="Arial" w:cs="Arial"/>
          <w:sz w:val="24"/>
          <w:szCs w:val="24"/>
        </w:rPr>
      </w:pPr>
      <w:r w:rsidRPr="0088690C">
        <w:rPr>
          <w:rFonts w:ascii="Arial" w:hAnsi="Arial" w:cs="Arial"/>
          <w:sz w:val="24"/>
          <w:szCs w:val="24"/>
        </w:rPr>
        <w:t>We also contribute information to a pupils’ onward destination by providing in</w:t>
      </w:r>
      <w:r w:rsidR="00DA54EE">
        <w:rPr>
          <w:rFonts w:ascii="Arial" w:hAnsi="Arial" w:cs="Arial"/>
          <w:sz w:val="24"/>
          <w:szCs w:val="24"/>
        </w:rPr>
        <w:t>formation to the next setting.  All pupils at our school have a designated SEN file and this is sent to their new destination of school within seven days of transfer.  In addition, we particularly liaise with local secondary schools regarding the SEN of specific pupils who are about to leave our school.  This is normally within a 1:1 forum, however often the class teacher will join these meetings to give further background on the child’s SEN concerns.  SENCOs from local secondary schools are heavily involved in this transfer process.</w:t>
      </w:r>
    </w:p>
    <w:p w:rsidR="000720FE" w:rsidRDefault="000720FE" w:rsidP="0093349A">
      <w:pPr>
        <w:spacing w:after="0"/>
        <w:rPr>
          <w:rFonts w:ascii="Arial" w:hAnsi="Arial" w:cs="Arial"/>
          <w:sz w:val="24"/>
          <w:szCs w:val="24"/>
        </w:rPr>
      </w:pPr>
    </w:p>
    <w:p w:rsidR="000720FE" w:rsidRPr="0088690C" w:rsidRDefault="000720FE" w:rsidP="0093349A">
      <w:pPr>
        <w:spacing w:after="0"/>
        <w:rPr>
          <w:rFonts w:ascii="Arial" w:hAnsi="Arial" w:cs="Arial"/>
          <w:color w:val="FF0000"/>
          <w:sz w:val="24"/>
          <w:szCs w:val="24"/>
        </w:rPr>
      </w:pPr>
      <w:r>
        <w:rPr>
          <w:rFonts w:ascii="Arial" w:hAnsi="Arial" w:cs="Arial"/>
          <w:sz w:val="24"/>
          <w:szCs w:val="24"/>
        </w:rPr>
        <w:t>Where a child has an Education, Health and Care Plan</w:t>
      </w:r>
      <w:r w:rsidR="00751904">
        <w:rPr>
          <w:rFonts w:ascii="Arial" w:hAnsi="Arial" w:cs="Arial"/>
          <w:sz w:val="24"/>
          <w:szCs w:val="24"/>
        </w:rPr>
        <w:t>,</w:t>
      </w:r>
      <w:r>
        <w:rPr>
          <w:rFonts w:ascii="Arial" w:hAnsi="Arial" w:cs="Arial"/>
          <w:sz w:val="24"/>
          <w:szCs w:val="24"/>
        </w:rPr>
        <w:t xml:space="preserve"> either joining us from infant school or on their onward destination to secondary school, a more rigorous</w:t>
      </w:r>
      <w:r w:rsidR="00751904">
        <w:rPr>
          <w:rFonts w:ascii="Arial" w:hAnsi="Arial" w:cs="Arial"/>
          <w:sz w:val="24"/>
          <w:szCs w:val="24"/>
        </w:rPr>
        <w:t xml:space="preserve"> transition is necessary. This involves regular meetings with the local authority and parents to ensure the child’s onward setting matches their educational needs. The decision to place a child, with an education, health and care plan, rests with the local authority and complaints for this reason should be addressed by the local </w:t>
      </w:r>
      <w:proofErr w:type="gramStart"/>
      <w:r w:rsidR="00751904">
        <w:rPr>
          <w:rFonts w:ascii="Arial" w:hAnsi="Arial" w:cs="Arial"/>
          <w:sz w:val="24"/>
          <w:szCs w:val="24"/>
        </w:rPr>
        <w:t>authorities</w:t>
      </w:r>
      <w:proofErr w:type="gramEnd"/>
      <w:r w:rsidR="00751904">
        <w:rPr>
          <w:rFonts w:ascii="Arial" w:hAnsi="Arial" w:cs="Arial"/>
          <w:sz w:val="24"/>
          <w:szCs w:val="24"/>
        </w:rPr>
        <w:t xml:space="preserve"> complaint procedures.</w:t>
      </w:r>
      <w:r>
        <w:rPr>
          <w:rFonts w:ascii="Arial" w:hAnsi="Arial" w:cs="Arial"/>
          <w:sz w:val="24"/>
          <w:szCs w:val="24"/>
        </w:rPr>
        <w:t xml:space="preserve"> </w:t>
      </w:r>
    </w:p>
    <w:p w:rsidR="00324508" w:rsidRDefault="00324508" w:rsidP="0093349A">
      <w:pPr>
        <w:spacing w:after="0"/>
        <w:rPr>
          <w:sz w:val="24"/>
          <w:szCs w:val="24"/>
        </w:rPr>
      </w:pPr>
    </w:p>
    <w:p w:rsidR="00324508" w:rsidRPr="0088690C" w:rsidRDefault="00324508" w:rsidP="0093349A">
      <w:pPr>
        <w:spacing w:after="0"/>
        <w:rPr>
          <w:rFonts w:ascii="Arial" w:hAnsi="Arial" w:cs="Arial"/>
          <w:i/>
          <w:sz w:val="24"/>
          <w:szCs w:val="24"/>
          <w:u w:val="single"/>
        </w:rPr>
      </w:pPr>
      <w:r w:rsidRPr="0088690C">
        <w:rPr>
          <w:rFonts w:ascii="Arial" w:hAnsi="Arial" w:cs="Arial"/>
          <w:i/>
          <w:sz w:val="24"/>
          <w:szCs w:val="24"/>
          <w:u w:val="single"/>
        </w:rPr>
        <w:t>13 Information on where the local authority’s local offer is published.</w:t>
      </w:r>
    </w:p>
    <w:p w:rsidR="000115AC" w:rsidRPr="0088690C" w:rsidRDefault="00BA7AA0" w:rsidP="0093349A">
      <w:pPr>
        <w:spacing w:after="0"/>
        <w:rPr>
          <w:rFonts w:ascii="Arial" w:hAnsi="Arial" w:cs="Arial"/>
          <w:sz w:val="24"/>
          <w:szCs w:val="24"/>
        </w:rPr>
      </w:pPr>
      <w:r w:rsidRPr="0088690C">
        <w:rPr>
          <w:rFonts w:ascii="Arial" w:hAnsi="Arial" w:cs="Arial"/>
          <w:sz w:val="24"/>
          <w:szCs w:val="24"/>
        </w:rPr>
        <w:t>The local authority’s local offer is published on</w:t>
      </w:r>
      <w:r w:rsidR="00812B9F" w:rsidRPr="00812B9F">
        <w:t xml:space="preserve"> </w:t>
      </w:r>
      <w:r w:rsidR="00751904" w:rsidRPr="00751904">
        <w:t xml:space="preserve">https://www.medway.gov.uk/localoffer </w:t>
      </w:r>
      <w:r w:rsidRPr="0088690C">
        <w:rPr>
          <w:rFonts w:ascii="Arial" w:hAnsi="Arial" w:cs="Arial"/>
          <w:sz w:val="24"/>
          <w:szCs w:val="24"/>
        </w:rPr>
        <w:t>and parents without internet access should make an appointment with the SENCO for support to gain the information they require.</w:t>
      </w:r>
    </w:p>
    <w:p w:rsidR="00BA7AA0" w:rsidRDefault="00BA7AA0" w:rsidP="0093349A">
      <w:pPr>
        <w:spacing w:after="0"/>
        <w:rPr>
          <w:sz w:val="24"/>
          <w:szCs w:val="24"/>
        </w:rPr>
      </w:pPr>
    </w:p>
    <w:p w:rsidR="00BE0F30" w:rsidRDefault="00BE0F30" w:rsidP="0093349A">
      <w:pPr>
        <w:spacing w:after="0"/>
        <w:rPr>
          <w:sz w:val="24"/>
          <w:szCs w:val="24"/>
        </w:rPr>
      </w:pPr>
    </w:p>
    <w:p w:rsidR="00BA7AA0" w:rsidRDefault="00751904" w:rsidP="0093349A">
      <w:pPr>
        <w:spacing w:after="0"/>
        <w:rPr>
          <w:sz w:val="24"/>
          <w:szCs w:val="24"/>
        </w:rPr>
      </w:pPr>
      <w:r>
        <w:rPr>
          <w:sz w:val="24"/>
          <w:szCs w:val="24"/>
        </w:rPr>
        <w:lastRenderedPageBreak/>
        <w:t xml:space="preserve">Approved by the GB on: </w:t>
      </w:r>
      <w:r w:rsidR="00E326F4">
        <w:rPr>
          <w:sz w:val="24"/>
          <w:szCs w:val="24"/>
        </w:rPr>
        <w:tab/>
      </w:r>
      <w:r w:rsidR="00BA7AA0">
        <w:rPr>
          <w:sz w:val="24"/>
          <w:szCs w:val="24"/>
        </w:rPr>
        <w:t>………………………………</w:t>
      </w:r>
      <w:r w:rsidR="00E326F4">
        <w:rPr>
          <w:sz w:val="24"/>
          <w:szCs w:val="24"/>
        </w:rPr>
        <w:t>………………</w:t>
      </w:r>
    </w:p>
    <w:p w:rsidR="00BA7AA0" w:rsidRDefault="00BA7AA0" w:rsidP="0093349A">
      <w:pPr>
        <w:spacing w:after="0"/>
        <w:rPr>
          <w:sz w:val="24"/>
          <w:szCs w:val="24"/>
        </w:rPr>
      </w:pPr>
    </w:p>
    <w:p w:rsidR="00BA7AA0" w:rsidRDefault="00BA7AA0" w:rsidP="0093349A">
      <w:pPr>
        <w:spacing w:after="0"/>
        <w:rPr>
          <w:sz w:val="24"/>
          <w:szCs w:val="24"/>
        </w:rPr>
      </w:pPr>
      <w:r>
        <w:rPr>
          <w:sz w:val="24"/>
          <w:szCs w:val="24"/>
        </w:rPr>
        <w:t>Next review on</w:t>
      </w:r>
      <w:r w:rsidR="00751904">
        <w:rPr>
          <w:sz w:val="24"/>
          <w:szCs w:val="24"/>
        </w:rPr>
        <w:t>:</w:t>
      </w:r>
      <w:r w:rsidR="00E326F4">
        <w:rPr>
          <w:sz w:val="24"/>
          <w:szCs w:val="24"/>
        </w:rPr>
        <w:tab/>
      </w:r>
      <w:r w:rsidR="00E326F4">
        <w:rPr>
          <w:sz w:val="24"/>
          <w:szCs w:val="24"/>
        </w:rPr>
        <w:tab/>
      </w:r>
      <w:r w:rsidR="00751904">
        <w:rPr>
          <w:sz w:val="24"/>
          <w:szCs w:val="24"/>
        </w:rPr>
        <w:t>September 2025</w:t>
      </w:r>
    </w:p>
    <w:p w:rsidR="004E66F0" w:rsidRDefault="004E66F0" w:rsidP="0093349A">
      <w:pPr>
        <w:spacing w:after="0"/>
        <w:rPr>
          <w:sz w:val="24"/>
          <w:szCs w:val="24"/>
        </w:rPr>
      </w:pPr>
    </w:p>
    <w:p w:rsidR="00CC7FD0" w:rsidRDefault="00CC7FD0" w:rsidP="0093349A">
      <w:pPr>
        <w:spacing w:after="0"/>
        <w:rPr>
          <w:b/>
          <w:sz w:val="24"/>
          <w:szCs w:val="24"/>
          <w:u w:val="single"/>
        </w:rPr>
      </w:pPr>
    </w:p>
    <w:p w:rsidR="00CC7FD0" w:rsidRDefault="00CC7FD0" w:rsidP="0093349A">
      <w:pPr>
        <w:spacing w:after="0"/>
        <w:rPr>
          <w:b/>
          <w:sz w:val="24"/>
          <w:szCs w:val="24"/>
          <w:u w:val="single"/>
        </w:rPr>
      </w:pPr>
    </w:p>
    <w:p w:rsidR="00CC7FD0" w:rsidRDefault="00CC7FD0" w:rsidP="0093349A">
      <w:pPr>
        <w:spacing w:after="0"/>
        <w:rPr>
          <w:b/>
          <w:sz w:val="24"/>
          <w:szCs w:val="24"/>
          <w:u w:val="single"/>
        </w:rPr>
      </w:pPr>
    </w:p>
    <w:p w:rsidR="00CC7FD0" w:rsidRDefault="00CC7FD0" w:rsidP="0093349A">
      <w:pPr>
        <w:spacing w:after="0"/>
        <w:rPr>
          <w:b/>
          <w:sz w:val="24"/>
          <w:szCs w:val="24"/>
          <w:u w:val="single"/>
        </w:rPr>
      </w:pPr>
    </w:p>
    <w:p w:rsidR="00CC7FD0" w:rsidRDefault="00CC7FD0" w:rsidP="0093349A">
      <w:pPr>
        <w:spacing w:after="0"/>
        <w:rPr>
          <w:b/>
          <w:sz w:val="24"/>
          <w:szCs w:val="24"/>
          <w:u w:val="single"/>
        </w:rPr>
      </w:pPr>
    </w:p>
    <w:p w:rsidR="00CC7FD0" w:rsidRDefault="00CC7FD0"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751904" w:rsidRDefault="00751904" w:rsidP="0093349A">
      <w:pPr>
        <w:spacing w:after="0"/>
        <w:rPr>
          <w:b/>
          <w:sz w:val="24"/>
          <w:szCs w:val="24"/>
          <w:u w:val="single"/>
        </w:rPr>
      </w:pPr>
    </w:p>
    <w:p w:rsidR="004E66F0" w:rsidRDefault="004E66F0" w:rsidP="0093349A">
      <w:pPr>
        <w:spacing w:after="0"/>
        <w:rPr>
          <w:b/>
          <w:sz w:val="24"/>
          <w:szCs w:val="24"/>
          <w:u w:val="single"/>
        </w:rPr>
      </w:pPr>
      <w:bookmarkStart w:id="0" w:name="_GoBack"/>
      <w:bookmarkEnd w:id="0"/>
      <w:r w:rsidRPr="004E66F0">
        <w:rPr>
          <w:b/>
          <w:sz w:val="24"/>
          <w:szCs w:val="24"/>
          <w:u w:val="single"/>
        </w:rPr>
        <w:lastRenderedPageBreak/>
        <w:t>Appendix A</w:t>
      </w:r>
    </w:p>
    <w:p w:rsidR="0070660A" w:rsidRDefault="0070660A" w:rsidP="0093349A">
      <w:pPr>
        <w:spacing w:after="0"/>
        <w:rPr>
          <w:b/>
          <w:sz w:val="24"/>
          <w:szCs w:val="24"/>
          <w:u w:val="single"/>
        </w:rPr>
      </w:pPr>
    </w:p>
    <w:tbl>
      <w:tblPr>
        <w:tblW w:w="9099"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29"/>
        <w:gridCol w:w="5070"/>
      </w:tblGrid>
      <w:tr w:rsidR="0070660A" w:rsidRPr="00BE244C" w:rsidTr="0070660A">
        <w:trPr>
          <w:trHeight w:val="257"/>
        </w:trPr>
        <w:tc>
          <w:tcPr>
            <w:tcW w:w="9099" w:type="dxa"/>
            <w:gridSpan w:val="2"/>
            <w:shd w:val="pct15" w:color="auto" w:fill="auto"/>
            <w:vAlign w:val="center"/>
          </w:tcPr>
          <w:p w:rsidR="0070660A" w:rsidRPr="00BE244C" w:rsidRDefault="0070660A" w:rsidP="0070660A">
            <w:pPr>
              <w:spacing w:after="0" w:line="240" w:lineRule="auto"/>
              <w:jc w:val="center"/>
              <w:rPr>
                <w:rFonts w:ascii="Comic Sans MS" w:hAnsi="Comic Sans MS" w:cs="Tahoma"/>
                <w:b/>
                <w:sz w:val="18"/>
                <w:szCs w:val="18"/>
              </w:rPr>
            </w:pPr>
            <w:r w:rsidRPr="00BE244C">
              <w:rPr>
                <w:rFonts w:ascii="Comic Sans MS" w:hAnsi="Comic Sans MS" w:cs="Tahoma"/>
                <w:b/>
                <w:sz w:val="18"/>
                <w:szCs w:val="18"/>
              </w:rPr>
              <w:t>Universal (Wave 1) Provision</w:t>
            </w:r>
            <w:r>
              <w:rPr>
                <w:rFonts w:ascii="Comic Sans MS" w:hAnsi="Comic Sans MS" w:cs="Tahoma"/>
                <w:b/>
                <w:sz w:val="18"/>
                <w:szCs w:val="18"/>
              </w:rPr>
              <w:t>- ‘Quality First Teaching’ Strategies (highlight strategies)</w:t>
            </w:r>
          </w:p>
        </w:tc>
      </w:tr>
      <w:tr w:rsidR="0070660A" w:rsidRPr="00772615" w:rsidTr="0070660A">
        <w:trPr>
          <w:trHeight w:val="372"/>
        </w:trPr>
        <w:tc>
          <w:tcPr>
            <w:tcW w:w="4029" w:type="dxa"/>
            <w:tcBorders>
              <w:bottom w:val="single" w:sz="4" w:space="0" w:color="000000"/>
              <w:right w:val="nil"/>
            </w:tcBorders>
          </w:tcPr>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 xml:space="preserve">Differentiated curriculum activities </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Differentiated phonics/ spelling/ HFW recognition support</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Handwriting practice</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Alternative methods of recording e.g. laptops, writing frames.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Class Visual timetable/ Daily schedule</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Language for Learning Provision and Implementation</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Peer support and sensitive grouping/pairing for practical activities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Class/ school rules displayed</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Traffic Light system established in classroom</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Restorative Justice</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Modified activities where necessary</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Grouped ‘Basic Skills’ Sessions (Arithmetic, Times Tables etc.)</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Dictionaries/ Thesaurus/ Additional English Materials Available</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Whole Class Task Management Board</w:t>
            </w:r>
          </w:p>
          <w:p w:rsidR="0070660A" w:rsidRPr="00764AB5" w:rsidRDefault="0070660A" w:rsidP="0070660A">
            <w:pPr>
              <w:spacing w:after="0" w:line="240" w:lineRule="auto"/>
              <w:rPr>
                <w:rFonts w:ascii="Comic Sans MS" w:hAnsi="Comic Sans MS" w:cs="Tahoma"/>
                <w:sz w:val="16"/>
                <w:szCs w:val="18"/>
              </w:rPr>
            </w:pPr>
            <w:r>
              <w:rPr>
                <w:rFonts w:ascii="Comic Sans MS" w:hAnsi="Comic Sans MS" w:cs="Tahoma"/>
                <w:sz w:val="16"/>
                <w:szCs w:val="18"/>
              </w:rPr>
              <w:t>Zones of Regulation</w:t>
            </w:r>
            <w:r w:rsidRPr="00764AB5">
              <w:rPr>
                <w:rFonts w:ascii="Comic Sans MS" w:hAnsi="Comic Sans MS" w:cs="Tahoma"/>
                <w:sz w:val="16"/>
                <w:szCs w:val="18"/>
              </w:rPr>
              <w:t xml:space="preserve"> Sessions Delivered Regularly</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Write Dance</w:t>
            </w:r>
          </w:p>
          <w:p w:rsidR="0070660A" w:rsidRPr="00764AB5" w:rsidRDefault="0070660A" w:rsidP="0070660A">
            <w:pPr>
              <w:spacing w:after="0" w:line="240" w:lineRule="auto"/>
              <w:rPr>
                <w:rFonts w:ascii="Comic Sans MS" w:hAnsi="Comic Sans MS" w:cs="Tahoma"/>
                <w:sz w:val="16"/>
                <w:szCs w:val="18"/>
              </w:rPr>
            </w:pPr>
          </w:p>
        </w:tc>
        <w:tc>
          <w:tcPr>
            <w:tcW w:w="5070" w:type="dxa"/>
            <w:tcBorders>
              <w:left w:val="nil"/>
              <w:bottom w:val="single" w:sz="4" w:space="0" w:color="000000"/>
            </w:tcBorders>
          </w:tcPr>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Working wall/classroom prompts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Vocabulary walls and charts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Combination of visual, auditory and kinaesthetic approaches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Coloured backgrounds on IWB and handouts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Listening skills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High quality adult support deployed</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Focus on key concept/ objective each lesson</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Provision of a calm area/ haven</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Class Dojo behaviour reward system</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SEAL</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Mixed ability working groups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Regularly use manipulatives in Maths/ WRM Application</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Built in regular opportunities for paired/ group talk and discussion</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Regular adult modelling</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Regular ‘circle time’ sessions</w:t>
            </w:r>
          </w:p>
          <w:p w:rsidR="0070660A" w:rsidRPr="00764AB5" w:rsidRDefault="0070660A" w:rsidP="0070660A">
            <w:pPr>
              <w:spacing w:after="0" w:line="240" w:lineRule="auto"/>
              <w:rPr>
                <w:rFonts w:ascii="Comic Sans MS" w:hAnsi="Comic Sans MS" w:cs="Tahoma"/>
                <w:sz w:val="16"/>
                <w:szCs w:val="18"/>
              </w:rPr>
            </w:pPr>
            <w:r w:rsidRPr="00764AB5">
              <w:rPr>
                <w:rFonts w:ascii="Comic Sans MS" w:hAnsi="Comic Sans MS" w:cs="Tahoma"/>
                <w:sz w:val="16"/>
                <w:szCs w:val="18"/>
              </w:rPr>
              <w:t>Whole class handwriting practice</w:t>
            </w:r>
          </w:p>
          <w:p w:rsidR="0070660A" w:rsidRPr="00764AB5" w:rsidRDefault="0070660A" w:rsidP="0070660A">
            <w:pPr>
              <w:rPr>
                <w:rFonts w:ascii="Comic Sans MS" w:hAnsi="Comic Sans MS" w:cs="Tahoma"/>
                <w:sz w:val="16"/>
                <w:szCs w:val="18"/>
              </w:rPr>
            </w:pPr>
            <w:r w:rsidRPr="00764AB5">
              <w:rPr>
                <w:rFonts w:ascii="Comic Sans MS" w:hAnsi="Comic Sans MS" w:cs="Tahoma"/>
                <w:sz w:val="16"/>
                <w:szCs w:val="18"/>
              </w:rPr>
              <w:t>Language Through Colour/ Talk for Writing Approach</w:t>
            </w:r>
          </w:p>
        </w:tc>
      </w:tr>
      <w:tr w:rsidR="0070660A" w:rsidRPr="00BE244C" w:rsidTr="0070660A">
        <w:trPr>
          <w:trHeight w:val="275"/>
        </w:trPr>
        <w:tc>
          <w:tcPr>
            <w:tcW w:w="9099" w:type="dxa"/>
            <w:gridSpan w:val="2"/>
            <w:shd w:val="pct15" w:color="auto" w:fill="auto"/>
          </w:tcPr>
          <w:p w:rsidR="0070660A" w:rsidRPr="00BE244C" w:rsidRDefault="0070660A" w:rsidP="0070660A">
            <w:pPr>
              <w:spacing w:after="0" w:line="240" w:lineRule="auto"/>
              <w:jc w:val="center"/>
              <w:rPr>
                <w:rFonts w:ascii="Comic Sans MS" w:hAnsi="Comic Sans MS" w:cs="Tahoma"/>
                <w:b/>
                <w:sz w:val="18"/>
                <w:szCs w:val="18"/>
              </w:rPr>
            </w:pPr>
            <w:r>
              <w:rPr>
                <w:rFonts w:ascii="Comic Sans MS" w:hAnsi="Comic Sans MS" w:cs="Tahoma"/>
                <w:b/>
                <w:sz w:val="18"/>
                <w:szCs w:val="18"/>
              </w:rPr>
              <w:t>Targeted (Wave 2) Provision (highlight strategies in operation with finer details in individualised boxes)</w:t>
            </w:r>
          </w:p>
        </w:tc>
      </w:tr>
      <w:tr w:rsidR="0070660A" w:rsidRPr="00BE244C" w:rsidTr="0070660A">
        <w:trPr>
          <w:trHeight w:val="275"/>
        </w:trPr>
        <w:tc>
          <w:tcPr>
            <w:tcW w:w="9099" w:type="dxa"/>
            <w:gridSpan w:val="2"/>
            <w:shd w:val="clear" w:color="auto" w:fill="auto"/>
          </w:tcPr>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Small Group Pre-Teaching Intervention/ Pre-Teaching Vocabulary</w:t>
            </w:r>
            <w:r w:rsidRPr="00764AB5">
              <w:rPr>
                <w:rFonts w:ascii="Comic Sans MS" w:hAnsi="Comic Sans MS" w:cs="Tahoma"/>
                <w:sz w:val="16"/>
                <w:szCs w:val="16"/>
              </w:rPr>
              <w:tab/>
              <w:t>Small Group English Work (Reading/ Writing Support)</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Small Group Maths Work (Arithmetic/ Reasoning Support)</w:t>
            </w:r>
            <w:r w:rsidRPr="00764AB5">
              <w:rPr>
                <w:rFonts w:ascii="Comic Sans MS" w:hAnsi="Comic Sans MS" w:cs="Tahoma"/>
                <w:sz w:val="16"/>
                <w:szCs w:val="16"/>
              </w:rPr>
              <w:tab/>
              <w:t>Numbers Count</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Focussed Phonics/ Spelling groups- Jolly Phonics, Toe to Toe, Letters and Sounds etc.</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Memory Magic</w:t>
            </w:r>
            <w:r w:rsidRPr="00764AB5">
              <w:rPr>
                <w:rFonts w:ascii="Comic Sans MS" w:hAnsi="Comic Sans MS" w:cs="Tahoma"/>
                <w:sz w:val="16"/>
                <w:szCs w:val="16"/>
              </w:rPr>
              <w:tab/>
              <w:t>Sensory Circuits</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Small Group Task Management Boards</w:t>
            </w:r>
            <w:r w:rsidRPr="00764AB5">
              <w:rPr>
                <w:rFonts w:ascii="Comic Sans MS" w:hAnsi="Comic Sans MS" w:cs="Tahoma"/>
                <w:sz w:val="16"/>
                <w:szCs w:val="16"/>
              </w:rPr>
              <w:tab/>
              <w:t>Emotion Coaching/ Social Skills Work (ELSA)</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Circle Time Learning Group</w:t>
            </w:r>
            <w:r w:rsidRPr="00764AB5">
              <w:rPr>
                <w:rFonts w:ascii="Comic Sans MS" w:hAnsi="Comic Sans MS" w:cs="Tahoma"/>
                <w:sz w:val="16"/>
                <w:szCs w:val="16"/>
              </w:rPr>
              <w:tab/>
              <w:t>Self- Esteem Groups</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Lego Therapy</w:t>
            </w:r>
            <w:r w:rsidRPr="00764AB5">
              <w:rPr>
                <w:rFonts w:ascii="Comic Sans MS" w:hAnsi="Comic Sans MS" w:cs="Tahoma"/>
                <w:sz w:val="16"/>
                <w:szCs w:val="16"/>
              </w:rPr>
              <w:tab/>
              <w:t>Handwriting/ Speed- Up Intervention</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Fizzy</w:t>
            </w:r>
            <w:r w:rsidRPr="00764AB5">
              <w:rPr>
                <w:rFonts w:ascii="Comic Sans MS" w:hAnsi="Comic Sans MS" w:cs="Tahoma"/>
                <w:sz w:val="16"/>
                <w:szCs w:val="16"/>
              </w:rPr>
              <w:tab/>
              <w:t>Clever Hands</w:t>
            </w:r>
          </w:p>
          <w:p w:rsidR="0070660A" w:rsidRPr="00764AB5"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Cued Spelling</w:t>
            </w:r>
            <w:r w:rsidRPr="00764AB5">
              <w:rPr>
                <w:rFonts w:ascii="Comic Sans MS" w:hAnsi="Comic Sans MS" w:cs="Tahoma"/>
                <w:sz w:val="16"/>
                <w:szCs w:val="16"/>
              </w:rPr>
              <w:tab/>
              <w:t>Language for Thinking</w:t>
            </w:r>
          </w:p>
          <w:p w:rsidR="0070660A" w:rsidRDefault="0070660A" w:rsidP="0070660A">
            <w:pPr>
              <w:tabs>
                <w:tab w:val="left" w:pos="6624"/>
              </w:tabs>
              <w:spacing w:after="0" w:line="240" w:lineRule="auto"/>
              <w:rPr>
                <w:rFonts w:ascii="Comic Sans MS" w:hAnsi="Comic Sans MS" w:cs="Tahoma"/>
                <w:sz w:val="16"/>
                <w:szCs w:val="16"/>
              </w:rPr>
            </w:pPr>
            <w:r w:rsidRPr="00764AB5">
              <w:rPr>
                <w:rFonts w:ascii="Comic Sans MS" w:hAnsi="Comic Sans MS" w:cs="Tahoma"/>
                <w:sz w:val="16"/>
                <w:szCs w:val="16"/>
              </w:rPr>
              <w:t>S &amp; L Support Work</w:t>
            </w:r>
            <w:r w:rsidRPr="00764AB5">
              <w:rPr>
                <w:rFonts w:ascii="Comic Sans MS" w:hAnsi="Comic Sans MS" w:cs="Tahoma"/>
                <w:sz w:val="16"/>
                <w:szCs w:val="16"/>
              </w:rPr>
              <w:tab/>
              <w:t>Language Enrichment Sessions</w:t>
            </w:r>
          </w:p>
          <w:p w:rsidR="0070660A" w:rsidRPr="000B0BB5" w:rsidRDefault="0070660A" w:rsidP="0070660A">
            <w:pPr>
              <w:tabs>
                <w:tab w:val="left" w:pos="6624"/>
              </w:tabs>
              <w:spacing w:after="0" w:line="240" w:lineRule="auto"/>
              <w:rPr>
                <w:rFonts w:ascii="Comic Sans MS" w:hAnsi="Comic Sans MS" w:cs="Tahoma"/>
                <w:sz w:val="16"/>
                <w:szCs w:val="16"/>
              </w:rPr>
            </w:pPr>
            <w:r>
              <w:rPr>
                <w:rFonts w:ascii="Comic Sans MS" w:hAnsi="Comic Sans MS" w:cs="Tahoma"/>
                <w:sz w:val="16"/>
                <w:szCs w:val="16"/>
              </w:rPr>
              <w:t>Language Link Group</w:t>
            </w:r>
            <w:r>
              <w:rPr>
                <w:rFonts w:ascii="Comic Sans MS" w:hAnsi="Comic Sans MS" w:cs="Tahoma"/>
                <w:sz w:val="16"/>
                <w:szCs w:val="16"/>
              </w:rPr>
              <w:tab/>
              <w:t>‘Write’ From the Start</w:t>
            </w:r>
          </w:p>
        </w:tc>
      </w:tr>
      <w:tr w:rsidR="0070660A" w:rsidRPr="00BE244C" w:rsidTr="0070660A">
        <w:trPr>
          <w:trHeight w:val="397"/>
        </w:trPr>
        <w:tc>
          <w:tcPr>
            <w:tcW w:w="9099" w:type="dxa"/>
            <w:gridSpan w:val="2"/>
            <w:tcBorders>
              <w:bottom w:val="single" w:sz="4" w:space="0" w:color="auto"/>
            </w:tcBorders>
            <w:shd w:val="pct15" w:color="auto" w:fill="auto"/>
            <w:vAlign w:val="center"/>
          </w:tcPr>
          <w:p w:rsidR="0070660A" w:rsidRPr="00BE244C" w:rsidRDefault="0070660A" w:rsidP="0070660A">
            <w:pPr>
              <w:spacing w:after="0" w:line="240" w:lineRule="auto"/>
              <w:jc w:val="center"/>
              <w:rPr>
                <w:rFonts w:ascii="Comic Sans MS" w:hAnsi="Comic Sans MS" w:cs="Tahoma"/>
                <w:b/>
                <w:sz w:val="18"/>
                <w:szCs w:val="18"/>
              </w:rPr>
            </w:pPr>
            <w:r w:rsidRPr="00BE244C">
              <w:rPr>
                <w:rFonts w:ascii="Comic Sans MS" w:hAnsi="Comic Sans MS" w:cs="Tahoma"/>
                <w:b/>
                <w:sz w:val="18"/>
                <w:szCs w:val="18"/>
              </w:rPr>
              <w:t>Personalised (Wave 3) Provision</w:t>
            </w:r>
            <w:r>
              <w:rPr>
                <w:rFonts w:ascii="Comic Sans MS" w:hAnsi="Comic Sans MS" w:cs="Tahoma"/>
                <w:b/>
                <w:sz w:val="18"/>
                <w:szCs w:val="18"/>
              </w:rPr>
              <w:t xml:space="preserve"> (highlight strategies in operation with finer details in individualised boxes)</w:t>
            </w:r>
          </w:p>
        </w:tc>
      </w:tr>
      <w:tr w:rsidR="0070660A" w:rsidRPr="00BE244C" w:rsidTr="0070660A">
        <w:trPr>
          <w:trHeight w:val="397"/>
        </w:trPr>
        <w:tc>
          <w:tcPr>
            <w:tcW w:w="9099" w:type="dxa"/>
            <w:gridSpan w:val="2"/>
            <w:tcBorders>
              <w:bottom w:val="single" w:sz="4" w:space="0" w:color="auto"/>
            </w:tcBorders>
            <w:shd w:val="pct15" w:color="auto" w:fill="auto"/>
          </w:tcPr>
          <w:tbl>
            <w:tblPr>
              <w:tblW w:w="8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98"/>
              <w:gridCol w:w="4465"/>
            </w:tblGrid>
            <w:tr w:rsidR="0070660A" w:rsidRPr="00764AB5" w:rsidTr="0070660A">
              <w:trPr>
                <w:trHeight w:val="1870"/>
              </w:trPr>
              <w:tc>
                <w:tcPr>
                  <w:tcW w:w="4498" w:type="dxa"/>
                  <w:tcBorders>
                    <w:top w:val="single" w:sz="4" w:space="0" w:color="auto"/>
                    <w:right w:val="nil"/>
                  </w:tcBorders>
                  <w:shd w:val="clear" w:color="auto" w:fill="FFFFFF" w:themeFill="background1"/>
                </w:tcPr>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1:1 support for English/Maths</w:t>
                  </w:r>
                </w:p>
                <w:p w:rsidR="0070660A" w:rsidRPr="00764AB5" w:rsidRDefault="0070660A" w:rsidP="0070660A">
                  <w:pPr>
                    <w:shd w:val="clear" w:color="auto" w:fill="FFFFFF" w:themeFill="background1"/>
                    <w:spacing w:after="0" w:line="240" w:lineRule="auto"/>
                    <w:rPr>
                      <w:rFonts w:ascii="Comic Sans MS" w:hAnsi="Comic Sans MS" w:cs="Tahoma"/>
                      <w:sz w:val="18"/>
                      <w:szCs w:val="18"/>
                    </w:rPr>
                  </w:pPr>
                  <w:r w:rsidRPr="00764AB5">
                    <w:rPr>
                      <w:rFonts w:ascii="Comic Sans MS" w:hAnsi="Comic Sans MS" w:cs="Tahoma"/>
                      <w:sz w:val="18"/>
                      <w:szCs w:val="18"/>
                    </w:rPr>
                    <w:t>1:1 support for Foundation subjects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Writing slopes/ pencil grips/ specialist pencils or pens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Alternative methods of recording: scribe, use of laptop, writing frames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Reading rulers/coloured overlays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 xml:space="preserve">Precision teaching </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Personalised phonics/ HFW support</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Leuven Well-being Scale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Boxall Profile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Pre- Teaching (1:1)</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1:1 carpet support</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lastRenderedPageBreak/>
                    <w:t>Toe by Toe (Individual Support)</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Individualised Speech and Language Programmes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Social Scripts and Stories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Individual Visual Timetable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1:1 Emotional Learning Support/ Tutoring and Mentoring</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Individual Behaviour Plan</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Incredible ‘5 point’ scale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Bereavement Counselling</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Play Therapy</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Self Esteem Programme</w:t>
                  </w:r>
                </w:p>
                <w:p w:rsidR="0070660A"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ABC Chart</w:t>
                  </w:r>
                </w:p>
                <w:p w:rsidR="0070660A" w:rsidRPr="00764AB5" w:rsidRDefault="0070660A" w:rsidP="0070660A">
                  <w:pPr>
                    <w:spacing w:after="0" w:line="240" w:lineRule="auto"/>
                    <w:rPr>
                      <w:rFonts w:ascii="Comic Sans MS" w:hAnsi="Comic Sans MS" w:cs="Tahoma"/>
                      <w:sz w:val="18"/>
                      <w:szCs w:val="18"/>
                    </w:rPr>
                  </w:pPr>
                  <w:r>
                    <w:rPr>
                      <w:rFonts w:ascii="Comic Sans MS" w:hAnsi="Comic Sans MS" w:cs="Tahoma"/>
                      <w:sz w:val="18"/>
                      <w:szCs w:val="18"/>
                    </w:rPr>
                    <w:t>LEXIA Learning Programme (Individual)</w:t>
                  </w:r>
                </w:p>
              </w:tc>
              <w:tc>
                <w:tcPr>
                  <w:tcW w:w="4465" w:type="dxa"/>
                  <w:tcBorders>
                    <w:top w:val="single" w:sz="4" w:space="0" w:color="auto"/>
                    <w:left w:val="nil"/>
                  </w:tcBorders>
                  <w:shd w:val="clear" w:color="auto" w:fill="FFFFFF" w:themeFill="background1"/>
                  <w:vAlign w:val="center"/>
                </w:tcPr>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lastRenderedPageBreak/>
                    <w:t>Mobility aids/ Move n sit cushion / Adapted seat</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Language for learning support in class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Language through colour resources in class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Fiddly/ Chewy items e.g. Tangles, stress ball</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 xml:space="preserve">Sensory resources e.g. ear </w:t>
                  </w:r>
                  <w:proofErr w:type="gramStart"/>
                  <w:r w:rsidRPr="00764AB5">
                    <w:rPr>
                      <w:rFonts w:ascii="Comic Sans MS" w:hAnsi="Comic Sans MS" w:cs="Tahoma"/>
                      <w:sz w:val="18"/>
                      <w:szCs w:val="18"/>
                    </w:rPr>
                    <w:t>defenders</w:t>
                  </w:r>
                  <w:proofErr w:type="gramEnd"/>
                  <w:r w:rsidRPr="00764AB5">
                    <w:rPr>
                      <w:rFonts w:ascii="Comic Sans MS" w:hAnsi="Comic Sans MS" w:cs="Tahoma"/>
                      <w:sz w:val="18"/>
                      <w:szCs w:val="18"/>
                    </w:rPr>
                    <w:t>/ desktop barrier</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Sensory strategies e.g. movement breaks/ calming/ alerting activities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Task Management Board/ organisational board</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‘Now and Next’ Board</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Access to lunch club in unstructured recreation times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1:1 support in unstructured recreation times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lastRenderedPageBreak/>
                    <w:t>Priority Readers/ Reading Buddies/ Beanstalk 1:1</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1:1 teacher/ TA time when appropriate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Selective Mutism Individual Programme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‘Thinking Book’</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Feelings Fan</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Individual Reward Charts/ time</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Home Contact Books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 xml:space="preserve">Safe Spaces/ ‘Time </w:t>
                  </w:r>
                  <w:proofErr w:type="gramStart"/>
                  <w:r w:rsidRPr="00764AB5">
                    <w:rPr>
                      <w:rFonts w:ascii="Comic Sans MS" w:hAnsi="Comic Sans MS" w:cs="Tahoma"/>
                      <w:sz w:val="18"/>
                      <w:szCs w:val="18"/>
                    </w:rPr>
                    <w:t>In</w:t>
                  </w:r>
                  <w:proofErr w:type="gramEnd"/>
                  <w:r w:rsidRPr="00764AB5">
                    <w:rPr>
                      <w:rFonts w:ascii="Comic Sans MS" w:hAnsi="Comic Sans MS" w:cs="Tahoma"/>
                      <w:sz w:val="18"/>
                      <w:szCs w:val="18"/>
                    </w:rPr>
                    <w:t>/ Out’ Areas</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Counselling</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Personalised Transition Programme (class to class/ secondary school)</w:t>
                  </w:r>
                </w:p>
                <w:p w:rsidR="0070660A" w:rsidRPr="00764AB5"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Anger Management Programme</w:t>
                  </w:r>
                </w:p>
                <w:p w:rsidR="0070660A" w:rsidRDefault="0070660A" w:rsidP="0070660A">
                  <w:pPr>
                    <w:spacing w:after="0" w:line="240" w:lineRule="auto"/>
                    <w:rPr>
                      <w:rFonts w:ascii="Comic Sans MS" w:hAnsi="Comic Sans MS" w:cs="Tahoma"/>
                      <w:sz w:val="18"/>
                      <w:szCs w:val="18"/>
                    </w:rPr>
                  </w:pPr>
                  <w:r w:rsidRPr="00764AB5">
                    <w:rPr>
                      <w:rFonts w:ascii="Comic Sans MS" w:hAnsi="Comic Sans MS" w:cs="Tahoma"/>
                      <w:sz w:val="18"/>
                      <w:szCs w:val="18"/>
                    </w:rPr>
                    <w:t>Individual Toileting Chart</w:t>
                  </w:r>
                </w:p>
                <w:p w:rsidR="0070660A" w:rsidRDefault="0070660A" w:rsidP="0070660A">
                  <w:pPr>
                    <w:spacing w:after="0" w:line="240" w:lineRule="auto"/>
                    <w:rPr>
                      <w:rFonts w:ascii="Comic Sans MS" w:hAnsi="Comic Sans MS" w:cs="Tahoma"/>
                      <w:sz w:val="18"/>
                      <w:szCs w:val="18"/>
                    </w:rPr>
                  </w:pPr>
                  <w:r>
                    <w:rPr>
                      <w:rFonts w:ascii="Comic Sans MS" w:hAnsi="Comic Sans MS" w:cs="Tahoma"/>
                      <w:sz w:val="18"/>
                      <w:szCs w:val="18"/>
                    </w:rPr>
                    <w:t>NESSY Support Programme (Individual)</w:t>
                  </w:r>
                </w:p>
                <w:p w:rsidR="0070660A" w:rsidRPr="00764AB5" w:rsidRDefault="0070660A" w:rsidP="0070660A">
                  <w:pPr>
                    <w:spacing w:after="0" w:line="240" w:lineRule="auto"/>
                    <w:rPr>
                      <w:rFonts w:ascii="Comic Sans MS" w:hAnsi="Comic Sans MS" w:cs="Tahoma"/>
                      <w:sz w:val="18"/>
                      <w:szCs w:val="18"/>
                    </w:rPr>
                  </w:pPr>
                </w:p>
              </w:tc>
            </w:tr>
          </w:tbl>
          <w:p w:rsidR="0070660A" w:rsidRPr="00764AB5" w:rsidRDefault="0070660A" w:rsidP="0070660A"/>
        </w:tc>
      </w:tr>
    </w:tbl>
    <w:p w:rsidR="004E66F0" w:rsidRPr="00E844E2" w:rsidRDefault="004E66F0" w:rsidP="004E66F0">
      <w:pPr>
        <w:rPr>
          <w:rFonts w:ascii="Arial" w:hAnsi="Arial" w:cs="Arial"/>
          <w:b/>
          <w:u w:val="single"/>
        </w:rPr>
      </w:pPr>
      <w:r>
        <w:rPr>
          <w:rFonts w:ascii="Arial" w:hAnsi="Arial" w:cs="Arial"/>
          <w:b/>
          <w:u w:val="single"/>
        </w:rPr>
        <w:lastRenderedPageBreak/>
        <w:br w:type="textWrapping" w:clear="all"/>
      </w:r>
    </w:p>
    <w:p w:rsidR="004E66F0" w:rsidRPr="004E66F0" w:rsidRDefault="004E66F0" w:rsidP="0093349A">
      <w:pPr>
        <w:spacing w:after="0"/>
        <w:rPr>
          <w:b/>
          <w:sz w:val="24"/>
          <w:szCs w:val="24"/>
          <w:u w:val="single"/>
        </w:rPr>
      </w:pPr>
    </w:p>
    <w:p w:rsidR="0093349A" w:rsidRDefault="0093349A" w:rsidP="0093349A">
      <w:pPr>
        <w:spacing w:after="0"/>
        <w:rPr>
          <w:sz w:val="32"/>
          <w:szCs w:val="32"/>
        </w:rPr>
      </w:pPr>
    </w:p>
    <w:p w:rsidR="004E66F0" w:rsidRPr="0093349A" w:rsidRDefault="004E66F0" w:rsidP="0093349A">
      <w:pPr>
        <w:spacing w:after="0"/>
        <w:rPr>
          <w:sz w:val="32"/>
          <w:szCs w:val="32"/>
        </w:rPr>
      </w:pPr>
    </w:p>
    <w:sectPr w:rsidR="004E66F0" w:rsidRPr="00933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0FE" w:rsidRDefault="000720FE">
      <w:pPr>
        <w:spacing w:after="0" w:line="240" w:lineRule="auto"/>
      </w:pPr>
      <w:r>
        <w:separator/>
      </w:r>
    </w:p>
  </w:endnote>
  <w:endnote w:type="continuationSeparator" w:id="0">
    <w:p w:rsidR="000720FE" w:rsidRDefault="00072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4E"/>
    <w:family w:val="auto"/>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0FE" w:rsidRDefault="000720FE" w:rsidP="00BD1D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20FE" w:rsidRDefault="000720FE" w:rsidP="00BD1D1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0FE" w:rsidRDefault="000720FE" w:rsidP="00BD1D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1904">
      <w:rPr>
        <w:rStyle w:val="PageNumber"/>
        <w:noProof/>
      </w:rPr>
      <w:t>2</w:t>
    </w:r>
    <w:r>
      <w:rPr>
        <w:rStyle w:val="PageNumber"/>
      </w:rPr>
      <w:fldChar w:fldCharType="end"/>
    </w:r>
  </w:p>
  <w:p w:rsidR="000720FE" w:rsidRDefault="000720FE" w:rsidP="00BD1D1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0FE" w:rsidRDefault="000720FE">
      <w:pPr>
        <w:spacing w:after="0" w:line="240" w:lineRule="auto"/>
      </w:pPr>
      <w:r>
        <w:separator/>
      </w:r>
    </w:p>
  </w:footnote>
  <w:footnote w:type="continuationSeparator" w:id="0">
    <w:p w:rsidR="000720FE" w:rsidRDefault="00072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0205"/>
    <w:multiLevelType w:val="hybridMultilevel"/>
    <w:tmpl w:val="1AD0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5BF7"/>
    <w:multiLevelType w:val="hybridMultilevel"/>
    <w:tmpl w:val="A1F4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6EB5FF6"/>
    <w:multiLevelType w:val="hybridMultilevel"/>
    <w:tmpl w:val="40D0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A74AB"/>
    <w:multiLevelType w:val="hybridMultilevel"/>
    <w:tmpl w:val="1284B4A4"/>
    <w:lvl w:ilvl="0" w:tplc="D35AE0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55526B"/>
    <w:multiLevelType w:val="hybridMultilevel"/>
    <w:tmpl w:val="1FF4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7717B"/>
    <w:multiLevelType w:val="hybridMultilevel"/>
    <w:tmpl w:val="8D5A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E3E12EA"/>
    <w:multiLevelType w:val="hybridMultilevel"/>
    <w:tmpl w:val="AD44B4AC"/>
    <w:lvl w:ilvl="0" w:tplc="5EC2C4A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142916"/>
    <w:multiLevelType w:val="hybridMultilevel"/>
    <w:tmpl w:val="C3C4E9F8"/>
    <w:lvl w:ilvl="0" w:tplc="5EC2C4A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5195B"/>
    <w:multiLevelType w:val="hybridMultilevel"/>
    <w:tmpl w:val="FBEE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B5144C"/>
    <w:multiLevelType w:val="hybridMultilevel"/>
    <w:tmpl w:val="E2F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173AEE"/>
    <w:multiLevelType w:val="hybridMultilevel"/>
    <w:tmpl w:val="E61C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D51A5"/>
    <w:multiLevelType w:val="hybridMultilevel"/>
    <w:tmpl w:val="0988E0BE"/>
    <w:lvl w:ilvl="0" w:tplc="2D0C95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854122"/>
    <w:multiLevelType w:val="hybridMultilevel"/>
    <w:tmpl w:val="EC785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11778A"/>
    <w:multiLevelType w:val="hybridMultilevel"/>
    <w:tmpl w:val="BF5CAB6C"/>
    <w:lvl w:ilvl="0" w:tplc="5EC2C4A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7F0CCF"/>
    <w:multiLevelType w:val="hybridMultilevel"/>
    <w:tmpl w:val="4BE6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5"/>
  </w:num>
  <w:num w:numId="4">
    <w:abstractNumId w:val="7"/>
  </w:num>
  <w:num w:numId="5">
    <w:abstractNumId w:val="12"/>
  </w:num>
  <w:num w:numId="6">
    <w:abstractNumId w:val="0"/>
  </w:num>
  <w:num w:numId="7">
    <w:abstractNumId w:val="16"/>
  </w:num>
  <w:num w:numId="8">
    <w:abstractNumId w:val="14"/>
  </w:num>
  <w:num w:numId="9">
    <w:abstractNumId w:val="17"/>
  </w:num>
  <w:num w:numId="10">
    <w:abstractNumId w:val="8"/>
  </w:num>
  <w:num w:numId="11">
    <w:abstractNumId w:val="10"/>
  </w:num>
  <w:num w:numId="12">
    <w:abstractNumId w:val="18"/>
  </w:num>
  <w:num w:numId="13">
    <w:abstractNumId w:val="3"/>
  </w:num>
  <w:num w:numId="14">
    <w:abstractNumId w:val="6"/>
  </w:num>
  <w:num w:numId="15">
    <w:abstractNumId w:val="1"/>
  </w:num>
  <w:num w:numId="16">
    <w:abstractNumId w:val="13"/>
  </w:num>
  <w:num w:numId="17">
    <w:abstractNumId w:val="4"/>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49A"/>
    <w:rsid w:val="000007B7"/>
    <w:rsid w:val="00006213"/>
    <w:rsid w:val="000115AC"/>
    <w:rsid w:val="0005774A"/>
    <w:rsid w:val="0007144D"/>
    <w:rsid w:val="000720FE"/>
    <w:rsid w:val="000830E0"/>
    <w:rsid w:val="000911B6"/>
    <w:rsid w:val="000A546A"/>
    <w:rsid w:val="000C6612"/>
    <w:rsid w:val="000C6785"/>
    <w:rsid w:val="000C7859"/>
    <w:rsid w:val="000D05E1"/>
    <w:rsid w:val="000F313F"/>
    <w:rsid w:val="0010101F"/>
    <w:rsid w:val="001100A5"/>
    <w:rsid w:val="001104F1"/>
    <w:rsid w:val="00115EAD"/>
    <w:rsid w:val="00123EC2"/>
    <w:rsid w:val="00132422"/>
    <w:rsid w:val="00191E57"/>
    <w:rsid w:val="001D79D5"/>
    <w:rsid w:val="00234DE8"/>
    <w:rsid w:val="002610A8"/>
    <w:rsid w:val="0028213E"/>
    <w:rsid w:val="00287909"/>
    <w:rsid w:val="002A6DC8"/>
    <w:rsid w:val="002B13B5"/>
    <w:rsid w:val="002C04CA"/>
    <w:rsid w:val="002D49D2"/>
    <w:rsid w:val="002E2003"/>
    <w:rsid w:val="002F337D"/>
    <w:rsid w:val="00304CAC"/>
    <w:rsid w:val="003132AF"/>
    <w:rsid w:val="00315853"/>
    <w:rsid w:val="00317FD2"/>
    <w:rsid w:val="00324508"/>
    <w:rsid w:val="00337DEB"/>
    <w:rsid w:val="00340DBE"/>
    <w:rsid w:val="003445BB"/>
    <w:rsid w:val="0034768D"/>
    <w:rsid w:val="003911F4"/>
    <w:rsid w:val="003F3853"/>
    <w:rsid w:val="004315D6"/>
    <w:rsid w:val="00437DB0"/>
    <w:rsid w:val="00441692"/>
    <w:rsid w:val="00450398"/>
    <w:rsid w:val="004620EF"/>
    <w:rsid w:val="004750AB"/>
    <w:rsid w:val="004913BB"/>
    <w:rsid w:val="004950B1"/>
    <w:rsid w:val="004B666D"/>
    <w:rsid w:val="004C5062"/>
    <w:rsid w:val="004C75FF"/>
    <w:rsid w:val="004D0AEE"/>
    <w:rsid w:val="004E66F0"/>
    <w:rsid w:val="004F33F4"/>
    <w:rsid w:val="0050767B"/>
    <w:rsid w:val="005154F3"/>
    <w:rsid w:val="00520303"/>
    <w:rsid w:val="00521768"/>
    <w:rsid w:val="0053638A"/>
    <w:rsid w:val="00551744"/>
    <w:rsid w:val="005612BC"/>
    <w:rsid w:val="00573902"/>
    <w:rsid w:val="005A3C07"/>
    <w:rsid w:val="005A62B5"/>
    <w:rsid w:val="005B4530"/>
    <w:rsid w:val="005B5165"/>
    <w:rsid w:val="005B7AF4"/>
    <w:rsid w:val="005D4475"/>
    <w:rsid w:val="0060260C"/>
    <w:rsid w:val="00606357"/>
    <w:rsid w:val="006278C8"/>
    <w:rsid w:val="006526F2"/>
    <w:rsid w:val="006561EF"/>
    <w:rsid w:val="0067698D"/>
    <w:rsid w:val="00683C95"/>
    <w:rsid w:val="006C0768"/>
    <w:rsid w:val="006D21F2"/>
    <w:rsid w:val="006D77C3"/>
    <w:rsid w:val="006F7DC4"/>
    <w:rsid w:val="0070660A"/>
    <w:rsid w:val="00707B3C"/>
    <w:rsid w:val="00710BC1"/>
    <w:rsid w:val="00710FE1"/>
    <w:rsid w:val="00715B77"/>
    <w:rsid w:val="00724049"/>
    <w:rsid w:val="00732859"/>
    <w:rsid w:val="00740D89"/>
    <w:rsid w:val="00751904"/>
    <w:rsid w:val="007872CE"/>
    <w:rsid w:val="007A2482"/>
    <w:rsid w:val="007C146A"/>
    <w:rsid w:val="007C2695"/>
    <w:rsid w:val="007C4C25"/>
    <w:rsid w:val="007D36AD"/>
    <w:rsid w:val="00804EB4"/>
    <w:rsid w:val="00812B9F"/>
    <w:rsid w:val="008139B1"/>
    <w:rsid w:val="00827D4C"/>
    <w:rsid w:val="00833444"/>
    <w:rsid w:val="00862C79"/>
    <w:rsid w:val="00863323"/>
    <w:rsid w:val="00870FB2"/>
    <w:rsid w:val="0088690C"/>
    <w:rsid w:val="00887847"/>
    <w:rsid w:val="008C3C69"/>
    <w:rsid w:val="008D3711"/>
    <w:rsid w:val="00921FB9"/>
    <w:rsid w:val="0093349A"/>
    <w:rsid w:val="0094635E"/>
    <w:rsid w:val="0095514C"/>
    <w:rsid w:val="0097326E"/>
    <w:rsid w:val="009759D9"/>
    <w:rsid w:val="0098421F"/>
    <w:rsid w:val="009A47B6"/>
    <w:rsid w:val="009B2DA7"/>
    <w:rsid w:val="009C5EF2"/>
    <w:rsid w:val="009D42B7"/>
    <w:rsid w:val="009E10D7"/>
    <w:rsid w:val="009E7299"/>
    <w:rsid w:val="009E735D"/>
    <w:rsid w:val="00A007E4"/>
    <w:rsid w:val="00A05D44"/>
    <w:rsid w:val="00A2320F"/>
    <w:rsid w:val="00A4265D"/>
    <w:rsid w:val="00A50612"/>
    <w:rsid w:val="00A60BC7"/>
    <w:rsid w:val="00A663F4"/>
    <w:rsid w:val="00A666E2"/>
    <w:rsid w:val="00A66F5F"/>
    <w:rsid w:val="00A92915"/>
    <w:rsid w:val="00A970FB"/>
    <w:rsid w:val="00AA38E1"/>
    <w:rsid w:val="00AA52B3"/>
    <w:rsid w:val="00AB6BB5"/>
    <w:rsid w:val="00AB6EBB"/>
    <w:rsid w:val="00AD0FEA"/>
    <w:rsid w:val="00AD543C"/>
    <w:rsid w:val="00B03EC7"/>
    <w:rsid w:val="00B12B7D"/>
    <w:rsid w:val="00B16E2D"/>
    <w:rsid w:val="00B3081A"/>
    <w:rsid w:val="00B3699A"/>
    <w:rsid w:val="00B561BF"/>
    <w:rsid w:val="00B740BB"/>
    <w:rsid w:val="00B81352"/>
    <w:rsid w:val="00BA7920"/>
    <w:rsid w:val="00BA7AA0"/>
    <w:rsid w:val="00BD1D1A"/>
    <w:rsid w:val="00BE057E"/>
    <w:rsid w:val="00BE0F30"/>
    <w:rsid w:val="00BE5C05"/>
    <w:rsid w:val="00BE7B96"/>
    <w:rsid w:val="00BF4D2C"/>
    <w:rsid w:val="00C331A6"/>
    <w:rsid w:val="00C723AC"/>
    <w:rsid w:val="00C76D24"/>
    <w:rsid w:val="00C934E6"/>
    <w:rsid w:val="00C96534"/>
    <w:rsid w:val="00CA4EE7"/>
    <w:rsid w:val="00CA76AB"/>
    <w:rsid w:val="00CC7FD0"/>
    <w:rsid w:val="00CF0881"/>
    <w:rsid w:val="00D004AC"/>
    <w:rsid w:val="00D151D8"/>
    <w:rsid w:val="00D166CC"/>
    <w:rsid w:val="00D21646"/>
    <w:rsid w:val="00D2501B"/>
    <w:rsid w:val="00D26EF9"/>
    <w:rsid w:val="00D51C1C"/>
    <w:rsid w:val="00D734AE"/>
    <w:rsid w:val="00D90FDE"/>
    <w:rsid w:val="00D956C2"/>
    <w:rsid w:val="00DA54EE"/>
    <w:rsid w:val="00DA7966"/>
    <w:rsid w:val="00DC33A0"/>
    <w:rsid w:val="00DD4EE1"/>
    <w:rsid w:val="00DE3864"/>
    <w:rsid w:val="00E07117"/>
    <w:rsid w:val="00E326F4"/>
    <w:rsid w:val="00E52311"/>
    <w:rsid w:val="00E54656"/>
    <w:rsid w:val="00E63A92"/>
    <w:rsid w:val="00E8515E"/>
    <w:rsid w:val="00E90003"/>
    <w:rsid w:val="00E9157A"/>
    <w:rsid w:val="00EA2C07"/>
    <w:rsid w:val="00EB18B6"/>
    <w:rsid w:val="00EB7548"/>
    <w:rsid w:val="00EC00CD"/>
    <w:rsid w:val="00ED6C77"/>
    <w:rsid w:val="00EF47D8"/>
    <w:rsid w:val="00EF7157"/>
    <w:rsid w:val="00F02420"/>
    <w:rsid w:val="00F13F8B"/>
    <w:rsid w:val="00F22D4E"/>
    <w:rsid w:val="00F34813"/>
    <w:rsid w:val="00F53D9E"/>
    <w:rsid w:val="00F73422"/>
    <w:rsid w:val="00F83E4F"/>
    <w:rsid w:val="00F875C1"/>
    <w:rsid w:val="00F9452C"/>
    <w:rsid w:val="00FC0FDC"/>
    <w:rsid w:val="00FE3887"/>
    <w:rsid w:val="00FF2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8851"/>
  <w15:docId w15:val="{75F99925-7235-4FD0-AAD2-375622F52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61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paragraph" w:styleId="Footer">
    <w:name w:val="footer"/>
    <w:basedOn w:val="Normal"/>
    <w:link w:val="FooterChar"/>
    <w:uiPriority w:val="99"/>
    <w:unhideWhenUsed/>
    <w:rsid w:val="006561EF"/>
    <w:pPr>
      <w:tabs>
        <w:tab w:val="center" w:pos="4320"/>
        <w:tab w:val="right" w:pos="8640"/>
      </w:tabs>
      <w:spacing w:after="0" w:line="240" w:lineRule="auto"/>
    </w:pPr>
    <w:rPr>
      <w:rFonts w:ascii="Arial" w:eastAsia="MS Mincho" w:hAnsi="Arial" w:cs="Times New Roman"/>
      <w:sz w:val="20"/>
      <w:szCs w:val="24"/>
      <w:lang w:val="en-US"/>
    </w:rPr>
  </w:style>
  <w:style w:type="character" w:customStyle="1" w:styleId="FooterChar">
    <w:name w:val="Footer Char"/>
    <w:basedOn w:val="DefaultParagraphFont"/>
    <w:link w:val="Footer"/>
    <w:uiPriority w:val="99"/>
    <w:rsid w:val="006561EF"/>
    <w:rPr>
      <w:rFonts w:ascii="Arial" w:eastAsia="MS Mincho" w:hAnsi="Arial" w:cs="Times New Roman"/>
      <w:sz w:val="20"/>
      <w:szCs w:val="24"/>
      <w:lang w:val="en-US"/>
    </w:rPr>
  </w:style>
  <w:style w:type="character" w:styleId="PageNumber">
    <w:name w:val="page number"/>
    <w:basedOn w:val="DefaultParagraphFont"/>
    <w:uiPriority w:val="99"/>
    <w:semiHidden/>
    <w:unhideWhenUsed/>
    <w:rsid w:val="006561EF"/>
  </w:style>
  <w:style w:type="paragraph" w:customStyle="1" w:styleId="Title1">
    <w:name w:val="Title 1"/>
    <w:basedOn w:val="Heading1"/>
    <w:link w:val="Title1Char"/>
    <w:autoRedefine/>
    <w:qFormat/>
    <w:rsid w:val="006561EF"/>
    <w:pPr>
      <w:spacing w:after="120" w:line="240" w:lineRule="auto"/>
      <w:jc w:val="center"/>
    </w:pPr>
    <w:rPr>
      <w:rFonts w:ascii="Arial" w:eastAsia="MS Gothic" w:hAnsi="Arial" w:cs="Times New Roman"/>
      <w:color w:val="auto"/>
      <w:sz w:val="56"/>
      <w:szCs w:val="32"/>
      <w:u w:val="single"/>
      <w:lang w:val="en-US"/>
    </w:rPr>
  </w:style>
  <w:style w:type="character" w:customStyle="1" w:styleId="Title1Char">
    <w:name w:val="Title 1 Char"/>
    <w:link w:val="Title1"/>
    <w:rsid w:val="006561EF"/>
    <w:rPr>
      <w:rFonts w:ascii="Arial" w:eastAsia="MS Gothic" w:hAnsi="Arial" w:cs="Times New Roman"/>
      <w:b/>
      <w:bCs/>
      <w:sz w:val="56"/>
      <w:szCs w:val="32"/>
      <w:u w:val="single"/>
      <w:lang w:val="en-US"/>
    </w:rPr>
  </w:style>
  <w:style w:type="character" w:customStyle="1" w:styleId="Heading1Char">
    <w:name w:val="Heading 1 Char"/>
    <w:basedOn w:val="DefaultParagraphFont"/>
    <w:link w:val="Heading1"/>
    <w:uiPriority w:val="9"/>
    <w:rsid w:val="006561E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70660A"/>
    <w:pPr>
      <w:spacing w:after="0" w:line="240" w:lineRule="auto"/>
    </w:pPr>
    <w:rPr>
      <w:rFonts w:eastAsiaTheme="minorEastAsia"/>
      <w:lang w:eastAsia="en-GB"/>
    </w:rPr>
  </w:style>
  <w:style w:type="paragraph" w:styleId="NormalWeb">
    <w:name w:val="Normal (Web)"/>
    <w:basedOn w:val="Normal"/>
    <w:uiPriority w:val="99"/>
    <w:semiHidden/>
    <w:unhideWhenUsed/>
    <w:rsid w:val="00B813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90652">
      <w:bodyDiv w:val="1"/>
      <w:marLeft w:val="0"/>
      <w:marRight w:val="0"/>
      <w:marTop w:val="0"/>
      <w:marBottom w:val="0"/>
      <w:divBdr>
        <w:top w:val="none" w:sz="0" w:space="0" w:color="auto"/>
        <w:left w:val="none" w:sz="0" w:space="0" w:color="auto"/>
        <w:bottom w:val="none" w:sz="0" w:space="0" w:color="auto"/>
        <w:right w:val="none" w:sz="0" w:space="0" w:color="auto"/>
      </w:divBdr>
    </w:div>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medwaysendias@family-action.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family-action.org.uk/services/medway-sendiass/" TargetMode="External"/><Relationship Id="rId2" Type="http://schemas.openxmlformats.org/officeDocument/2006/relationships/customXml" Target="../customXml/item2.xml"/><Relationship Id="rId16" Type="http://schemas.openxmlformats.org/officeDocument/2006/relationships/hyperlink" Target="https://medwaypcf.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kent.gov.uk/iask" TargetMode="External"/><Relationship Id="rId10" Type="http://schemas.openxmlformats.org/officeDocument/2006/relationships/endnotes" Target="endnotes.xml"/><Relationship Id="rId19" Type="http://schemas.openxmlformats.org/officeDocument/2006/relationships/hyperlink" Target="tel:01634%205663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way.gov.uk/downloads/file/7844/ordinarily_available_send_provision_in_mainstream_schools_and_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EB0F17-B7D1-4583-B492-C609F0E03581}">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4.xml><?xml version="1.0" encoding="utf-8"?>
<ds:datastoreItem xmlns:ds="http://schemas.openxmlformats.org/officeDocument/2006/customXml" ds:itemID="{EFC38758-52B1-4D18-A5AE-06661302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94604EAC</Template>
  <TotalTime>2790</TotalTime>
  <Pages>22</Pages>
  <Words>7341</Words>
  <Characters>41844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49087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M Burchett</cp:lastModifiedBy>
  <cp:revision>31</cp:revision>
  <cp:lastPrinted>2014-06-13T12:52:00Z</cp:lastPrinted>
  <dcterms:created xsi:type="dcterms:W3CDTF">2024-09-25T09:13:00Z</dcterms:created>
  <dcterms:modified xsi:type="dcterms:W3CDTF">2024-11-08T11:26:00Z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